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</w:tblGrid>
      <w:tr w:rsidR="004E1FF4">
        <w:tc>
          <w:tcPr>
            <w:tcW w:w="10155" w:type="dxa"/>
          </w:tcPr>
          <w:p w:rsidR="004E1FF4" w:rsidRDefault="00E92934" w:rsidP="00B242EA">
            <w:pPr>
              <w:pStyle w:val="NormalWeb"/>
              <w:jc w:val="center"/>
            </w:pPr>
            <w:r>
              <w:t xml:space="preserve">Finance Committee </w:t>
            </w:r>
            <w:r w:rsidR="00B242EA">
              <w:t>14</w:t>
            </w:r>
            <w:r w:rsidR="00B242EA" w:rsidRPr="00B242EA">
              <w:rPr>
                <w:vertAlign w:val="superscript"/>
              </w:rPr>
              <w:t>th</w:t>
            </w:r>
            <w:r w:rsidR="00B242EA">
              <w:t xml:space="preserve"> March 2024</w:t>
            </w:r>
            <w:bookmarkStart w:id="0" w:name="_GoBack"/>
            <w:bookmarkEnd w:id="0"/>
          </w:p>
        </w:tc>
      </w:tr>
    </w:tbl>
    <w:p w:rsidR="004E1FF4" w:rsidRDefault="004E1FF4"/>
    <w:p w:rsidR="004E1FF4" w:rsidRDefault="004E1FF4"/>
    <w:tbl>
      <w:tblPr>
        <w:tblStyle w:val="TableGrid"/>
        <w:tblW w:w="0" w:type="auto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745"/>
        <w:gridCol w:w="3450"/>
      </w:tblGrid>
      <w:tr w:rsidR="004E1FF4">
        <w:trPr>
          <w:trHeight w:hRule="exact" w:val="405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Name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Governor Type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Anne Barker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Headteacher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Miss Jillian Lynch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92934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  <w:r w:rsidR="00802343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Graham Morris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78645D">
            <w:r>
              <w:rPr>
                <w:rFonts w:ascii="Arial" w:eastAsia="Arial" w:hAnsi="Arial" w:cs="Arial"/>
                <w:color w:val="000000"/>
                <w:sz w:val="20"/>
              </w:rPr>
              <w:t xml:space="preserve">Attended 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Margaret O'Neill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Foundation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92934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B242EA">
            <w:r>
              <w:rPr>
                <w:rFonts w:ascii="Arial" w:eastAsia="Arial" w:hAnsi="Arial" w:cs="Arial"/>
                <w:color w:val="000000"/>
                <w:sz w:val="20"/>
              </w:rPr>
              <w:t>My Geoff Jones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B242EA" w:rsidP="00B242EA">
            <w:r>
              <w:rPr>
                <w:rFonts w:ascii="Arial" w:eastAsia="Arial" w:hAnsi="Arial" w:cs="Arial"/>
                <w:color w:val="000000"/>
                <w:sz w:val="20"/>
              </w:rPr>
              <w:t>Chair of Governors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651DFD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Mrs Louise Bews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School Business Manager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B242EA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B242EA" w:rsidRDefault="00B242EA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Miss Lorraine Price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B242EA" w:rsidRDefault="00B242EA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Foundation Governor 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B242EA" w:rsidRDefault="00B242EA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Apologies Sent </w:t>
            </w:r>
          </w:p>
        </w:tc>
      </w:tr>
      <w:tr w:rsidR="00B242EA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B242EA" w:rsidRDefault="00B242EA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Julie Pant 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B242EA" w:rsidRDefault="00B242EA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Co-opted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B242EA" w:rsidRDefault="00B242EA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Apologies Sent </w:t>
            </w:r>
          </w:p>
        </w:tc>
      </w:tr>
    </w:tbl>
    <w:p w:rsidR="004E1FF4" w:rsidRDefault="004E1FF4"/>
    <w:sectPr w:rsidR="004E1FF4">
      <w:pgSz w:w="12240" w:h="15840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F4"/>
    <w:rsid w:val="00324034"/>
    <w:rsid w:val="004E1FF4"/>
    <w:rsid w:val="00651DFD"/>
    <w:rsid w:val="0078645D"/>
    <w:rsid w:val="00802343"/>
    <w:rsid w:val="00B242EA"/>
    <w:rsid w:val="00E92934"/>
    <w:rsid w:val="00E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BF190"/>
  <w15:docId w15:val="{B2AD2B54-E08B-4CEE-AD7D-1D29FC7A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16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1DFD"/>
    <w:pPr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V Knight</dc:creator>
  <cp:lastModifiedBy>Mrs L Bews</cp:lastModifiedBy>
  <cp:revision>2</cp:revision>
  <cp:lastPrinted>2024-02-05T13:06:00Z</cp:lastPrinted>
  <dcterms:created xsi:type="dcterms:W3CDTF">2024-03-19T08:16:00Z</dcterms:created>
  <dcterms:modified xsi:type="dcterms:W3CDTF">2024-03-19T08:16:00Z</dcterms:modified>
</cp:coreProperties>
</file>