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1B" w:rsidRPr="006F24A4" w:rsidRDefault="00C42A3A" w:rsidP="0029381B">
      <w:pPr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39163" wp14:editId="770D45F3">
                <wp:simplePos x="0" y="0"/>
                <wp:positionH relativeFrom="margin">
                  <wp:posOffset>4937760</wp:posOffset>
                </wp:positionH>
                <wp:positionV relativeFrom="paragraph">
                  <wp:posOffset>236220</wp:posOffset>
                </wp:positionV>
                <wp:extent cx="4884420" cy="655320"/>
                <wp:effectExtent l="228600" t="228600" r="240030" b="2400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C42A3A" w:rsidRDefault="00C42A3A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Diary </w:t>
                            </w:r>
                            <w:r w:rsidR="002B56D1">
                              <w:rPr>
                                <w:rFonts w:ascii="Arial" w:hAnsi="Arial" w:cs="Arial"/>
                                <w:sz w:val="28"/>
                              </w:rPr>
                              <w:t xml:space="preserve">and letter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writing,</w:t>
                            </w:r>
                            <w:r w:rsidR="002B56D1">
                              <w:rPr>
                                <w:rFonts w:ascii="Arial" w:hAnsi="Arial" w:cs="Arial"/>
                                <w:sz w:val="28"/>
                              </w:rPr>
                              <w:t xml:space="preserve"> explanation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persuasion.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9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18.6pt;width:384.6pt;height:5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">
                <v:textbox>
                  <w:txbxContent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Writing</w:t>
                      </w:r>
                    </w:p>
                    <w:p w:rsidR="00C42A3A" w:rsidRDefault="00C42A3A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Diary </w:t>
                      </w:r>
                      <w:r w:rsidR="002B56D1">
                        <w:rPr>
                          <w:rFonts w:ascii="Arial" w:hAnsi="Arial" w:cs="Arial"/>
                          <w:sz w:val="28"/>
                        </w:rPr>
                        <w:t xml:space="preserve">and letter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writing,</w:t>
                      </w:r>
                      <w:r w:rsidR="002B56D1">
                        <w:rPr>
                          <w:rFonts w:ascii="Arial" w:hAnsi="Arial" w:cs="Arial"/>
                          <w:sz w:val="28"/>
                        </w:rPr>
                        <w:t xml:space="preserve"> explanation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and persuasion.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381B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163F4" wp14:editId="0EA4580B">
                <wp:simplePos x="0" y="0"/>
                <wp:positionH relativeFrom="column">
                  <wp:posOffset>30480</wp:posOffset>
                </wp:positionH>
                <wp:positionV relativeFrom="paragraph">
                  <wp:posOffset>525780</wp:posOffset>
                </wp:positionV>
                <wp:extent cx="4328795" cy="4221480"/>
                <wp:effectExtent l="228600" t="228600" r="243205" b="255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9381B" w:rsidRPr="00C42A3A" w:rsidRDefault="009C793B" w:rsidP="00C42A3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42A3A">
                              <w:rPr>
                                <w:b/>
                              </w:rPr>
                              <w:t>Learning how to tell the time</w:t>
                            </w:r>
                          </w:p>
                          <w:p w:rsidR="00C42A3A" w:rsidRP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C42A3A">
                              <w:rPr>
                                <w:rFonts w:eastAsia="Times New Roman"/>
                                <w:color w:val="0B0C0C"/>
                                <w:lang w:eastAsia="en-GB"/>
                              </w:rPr>
                              <w:t>read</w:t>
                            </w:r>
                            <w:proofErr w:type="gramEnd"/>
                            <w:r w:rsidRPr="00C42A3A">
                              <w:rPr>
                                <w:rFonts w:eastAsia="Times New Roman"/>
                                <w:color w:val="0B0C0C"/>
                                <w:lang w:eastAsia="en-GB"/>
                              </w:rPr>
                              <w:t>, write and convert time between analogue and</w:t>
                            </w:r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 xml:space="preserve"> digital 12- and 24-hour clocks</w:t>
                            </w:r>
                          </w:p>
                          <w:p w:rsid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>solve</w:t>
                            </w:r>
                            <w:proofErr w:type="gramEnd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 xml:space="preserve"> problems involving converting from hours to minutes, minutes to seconds, years to months, weeks to days</w:t>
                            </w:r>
                          </w:p>
                          <w:p w:rsidR="00C42A3A" w:rsidRP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r w:rsidRPr="00C42A3A">
                              <w:rPr>
                                <w:rFonts w:eastAsia="Times New Roman"/>
                                <w:b/>
                                <w:color w:val="0B0C0C"/>
                                <w:szCs w:val="29"/>
                                <w:lang w:eastAsia="en-GB"/>
                              </w:rPr>
                              <w:t>Shape</w:t>
                            </w:r>
                          </w:p>
                          <w:p w:rsidR="00C42A3A" w:rsidRP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 xml:space="preserve"> and classify geometric shapes, including quadrilaterals and triangles, based on their properties and sizes</w:t>
                            </w:r>
                          </w:p>
                          <w:p w:rsidR="00C42A3A" w:rsidRP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>identify</w:t>
                            </w:r>
                            <w:proofErr w:type="gramEnd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 xml:space="preserve"> acute and obtuse angles and compare and order angles up to 2 right angles by size</w:t>
                            </w:r>
                          </w:p>
                          <w:p w:rsidR="00C42A3A" w:rsidRP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>identify</w:t>
                            </w:r>
                            <w:proofErr w:type="gramEnd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 xml:space="preserve"> lines of symmetry in 2-D shapes presented in different orientations</w:t>
                            </w:r>
                          </w:p>
                          <w:p w:rsid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proofErr w:type="gramStart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>complete</w:t>
                            </w:r>
                            <w:proofErr w:type="gramEnd"/>
                            <w:r w:rsidRPr="00C42A3A">
                              <w:rPr>
                                <w:rFonts w:eastAsia="Times New Roman"/>
                                <w:color w:val="0B0C0C"/>
                                <w:szCs w:val="29"/>
                                <w:lang w:eastAsia="en-GB"/>
                              </w:rPr>
                              <w:t xml:space="preserve"> a simple symmetric figure with respect to a specific line of symmetry</w:t>
                            </w:r>
                          </w:p>
                          <w:p w:rsidR="00C42A3A" w:rsidRPr="00C42A3A" w:rsidRDefault="00C42A3A" w:rsidP="00C42A3A">
                            <w:pPr>
                              <w:pStyle w:val="NoSpacing"/>
                              <w:rPr>
                                <w:rFonts w:eastAsia="Times New Roman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</w:pPr>
                            <w:r w:rsidRPr="00C42A3A">
                              <w:rPr>
                                <w:rFonts w:eastAsia="Times New Roman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We will continue to revise written strategies for +, -, x and </w:t>
                            </w:r>
                            <w:r w:rsidRPr="00C42A3A">
                              <w:rPr>
                                <w:rFonts w:eastAsia="Times New Roman" w:cstheme="minorHAnsi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÷</w:t>
                            </w:r>
                          </w:p>
                          <w:p w:rsidR="00C42A3A" w:rsidRDefault="00C42A3A" w:rsidP="002938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29381B" w:rsidRPr="00811367" w:rsidRDefault="0029381B" w:rsidP="002938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By the end of year 4 it is expected that children will know all multiplication facts by heart.  Please encourage your child to use times tab</w:t>
                            </w:r>
                            <w:bookmarkStart w:id="0" w:name="_GoBack"/>
                            <w:bookmarkEnd w:id="0"/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les </w:t>
                            </w:r>
                            <w:proofErr w:type="spellStart"/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rockstars</w:t>
                            </w:r>
                            <w:proofErr w:type="spellEnd"/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as often as possible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63F4" id="_x0000_s1027" type="#_x0000_t202" style="position:absolute;margin-left:2.4pt;margin-top:41.4pt;width:340.85pt;height:3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29381B" w:rsidRPr="00C42A3A" w:rsidRDefault="009C793B" w:rsidP="00C42A3A">
                      <w:pPr>
                        <w:pStyle w:val="NoSpacing"/>
                        <w:rPr>
                          <w:b/>
                        </w:rPr>
                      </w:pPr>
                      <w:r w:rsidRPr="00C42A3A">
                        <w:rPr>
                          <w:b/>
                        </w:rPr>
                        <w:t>Learning how to tell the time</w:t>
                      </w:r>
                    </w:p>
                    <w:p w:rsidR="00C42A3A" w:rsidRP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</w:pPr>
                      <w:proofErr w:type="gramStart"/>
                      <w:r w:rsidRPr="00C42A3A">
                        <w:rPr>
                          <w:rFonts w:eastAsia="Times New Roman"/>
                          <w:color w:val="0B0C0C"/>
                          <w:lang w:eastAsia="en-GB"/>
                        </w:rPr>
                        <w:t>read</w:t>
                      </w:r>
                      <w:proofErr w:type="gramEnd"/>
                      <w:r w:rsidRPr="00C42A3A">
                        <w:rPr>
                          <w:rFonts w:eastAsia="Times New Roman"/>
                          <w:color w:val="0B0C0C"/>
                          <w:lang w:eastAsia="en-GB"/>
                        </w:rPr>
                        <w:t>, write and convert time between analogue and</w:t>
                      </w:r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 xml:space="preserve"> digital 12- and 24-hour clocks</w:t>
                      </w:r>
                    </w:p>
                    <w:p w:rsid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</w:pPr>
                      <w:proofErr w:type="gramStart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>solve</w:t>
                      </w:r>
                      <w:proofErr w:type="gramEnd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 xml:space="preserve"> problems involving converting from hours to minutes, minutes to seconds, years to months, weeks to days</w:t>
                      </w:r>
                    </w:p>
                    <w:p w:rsidR="00C42A3A" w:rsidRPr="00C42A3A" w:rsidRDefault="00C42A3A" w:rsidP="00C42A3A">
                      <w:pPr>
                        <w:pStyle w:val="NoSpacing"/>
                        <w:rPr>
                          <w:rFonts w:eastAsia="Times New Roman"/>
                          <w:b/>
                          <w:color w:val="0B0C0C"/>
                          <w:szCs w:val="29"/>
                          <w:lang w:eastAsia="en-GB"/>
                        </w:rPr>
                      </w:pPr>
                      <w:r w:rsidRPr="00C42A3A">
                        <w:rPr>
                          <w:rFonts w:eastAsia="Times New Roman"/>
                          <w:b/>
                          <w:color w:val="0B0C0C"/>
                          <w:szCs w:val="29"/>
                          <w:lang w:eastAsia="en-GB"/>
                        </w:rPr>
                        <w:t>Shape</w:t>
                      </w:r>
                    </w:p>
                    <w:p w:rsidR="00C42A3A" w:rsidRP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</w:pPr>
                      <w:proofErr w:type="gramStart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>compare</w:t>
                      </w:r>
                      <w:proofErr w:type="gramEnd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 xml:space="preserve"> and classify geometric shapes, including quadrilaterals and triangles, based on their properties and sizes</w:t>
                      </w:r>
                    </w:p>
                    <w:p w:rsidR="00C42A3A" w:rsidRP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</w:pPr>
                      <w:proofErr w:type="gramStart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>identify</w:t>
                      </w:r>
                      <w:proofErr w:type="gramEnd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 xml:space="preserve"> acute and obtuse angles and compare and order angles up to 2 right angles by size</w:t>
                      </w:r>
                    </w:p>
                    <w:p w:rsidR="00C42A3A" w:rsidRP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</w:pPr>
                      <w:proofErr w:type="gramStart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>identify</w:t>
                      </w:r>
                      <w:proofErr w:type="gramEnd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 xml:space="preserve"> lines of symmetry in 2-D shapes presented in different orientations</w:t>
                      </w:r>
                    </w:p>
                    <w:p w:rsid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</w:pPr>
                      <w:proofErr w:type="gramStart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>complete</w:t>
                      </w:r>
                      <w:proofErr w:type="gramEnd"/>
                      <w:r w:rsidRPr="00C42A3A">
                        <w:rPr>
                          <w:rFonts w:eastAsia="Times New Roman"/>
                          <w:color w:val="0B0C0C"/>
                          <w:szCs w:val="29"/>
                          <w:lang w:eastAsia="en-GB"/>
                        </w:rPr>
                        <w:t xml:space="preserve"> a simple symmetric figure with respect to a specific line of symmetry</w:t>
                      </w:r>
                    </w:p>
                    <w:p w:rsidR="00C42A3A" w:rsidRPr="00C42A3A" w:rsidRDefault="00C42A3A" w:rsidP="00C42A3A">
                      <w:pPr>
                        <w:pStyle w:val="NoSpacing"/>
                        <w:rPr>
                          <w:rFonts w:eastAsia="Times New Roman"/>
                          <w:color w:val="0B0C0C"/>
                          <w:sz w:val="28"/>
                          <w:szCs w:val="29"/>
                          <w:lang w:eastAsia="en-GB"/>
                        </w:rPr>
                      </w:pPr>
                      <w:r w:rsidRPr="00C42A3A">
                        <w:rPr>
                          <w:rFonts w:eastAsia="Times New Roman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We will continue to revise written strategies for +, -, x and </w:t>
                      </w:r>
                      <w:r w:rsidRPr="00C42A3A">
                        <w:rPr>
                          <w:rFonts w:eastAsia="Times New Roman" w:cstheme="minorHAnsi"/>
                          <w:color w:val="0B0C0C"/>
                          <w:sz w:val="28"/>
                          <w:szCs w:val="29"/>
                          <w:lang w:eastAsia="en-GB"/>
                        </w:rPr>
                        <w:t>÷</w:t>
                      </w:r>
                    </w:p>
                    <w:p w:rsidR="00C42A3A" w:rsidRDefault="00C42A3A" w:rsidP="002938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29381B" w:rsidRPr="00811367" w:rsidRDefault="0029381B" w:rsidP="002938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>By the end of year 4 it is expected that children will know all multiplication facts by heart.  Please encourage your child to use times tab</w:t>
                      </w:r>
                      <w:bookmarkStart w:id="1" w:name="_GoBack"/>
                      <w:bookmarkEnd w:id="1"/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les </w:t>
                      </w:r>
                      <w:proofErr w:type="spellStart"/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>rockstars</w:t>
                      </w:r>
                      <w:proofErr w:type="spellEnd"/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as often as possible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square"/>
              </v:shape>
            </w:pict>
          </mc:Fallback>
        </mc:AlternateContent>
      </w:r>
      <w:r w:rsidR="0029381B" w:rsidRPr="006F24A4">
        <w:rPr>
          <w:rFonts w:ascii="Arial" w:hAnsi="Arial" w:cs="Arial"/>
          <w:b/>
          <w:sz w:val="32"/>
          <w:u w:val="single"/>
        </w:rPr>
        <w:t>Year 4 Knowledge Organiser</w:t>
      </w:r>
      <w:r w:rsidR="0029381B">
        <w:rPr>
          <w:rFonts w:ascii="Arial" w:hAnsi="Arial" w:cs="Arial"/>
          <w:b/>
          <w:sz w:val="32"/>
          <w:u w:val="single"/>
        </w:rPr>
        <w:t xml:space="preserve"> –</w:t>
      </w:r>
      <w:proofErr w:type="gramStart"/>
      <w:r w:rsidR="0029381B">
        <w:rPr>
          <w:rFonts w:ascii="Arial" w:hAnsi="Arial" w:cs="Arial"/>
          <w:b/>
          <w:sz w:val="32"/>
          <w:u w:val="single"/>
        </w:rPr>
        <w:t>Spring</w:t>
      </w:r>
      <w:proofErr w:type="gramEnd"/>
      <w:r w:rsidR="0029381B">
        <w:rPr>
          <w:rFonts w:ascii="Arial" w:hAnsi="Arial" w:cs="Arial"/>
          <w:b/>
          <w:sz w:val="32"/>
          <w:u w:val="single"/>
        </w:rPr>
        <w:t xml:space="preserve"> term 2</w:t>
      </w:r>
    </w:p>
    <w:p w:rsidR="0029381B" w:rsidRPr="006F24A4" w:rsidRDefault="00C42A3A" w:rsidP="0029381B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A0542" wp14:editId="20B8A020">
                <wp:simplePos x="0" y="0"/>
                <wp:positionH relativeFrom="margin">
                  <wp:posOffset>5054600</wp:posOffset>
                </wp:positionH>
                <wp:positionV relativeFrom="paragraph">
                  <wp:posOffset>929005</wp:posOffset>
                </wp:positionV>
                <wp:extent cx="3962400" cy="1475740"/>
                <wp:effectExtent l="228600" t="228600" r="247650" b="2387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:rsidR="0029381B" w:rsidRPr="0012039F" w:rsidRDefault="00C42A3A" w:rsidP="0012039F">
                            <w:pPr>
                              <w:pStyle w:val="NoSpacing"/>
                            </w:pPr>
                            <w:r w:rsidRPr="0012039F">
                              <w:t>To know and use the following;</w:t>
                            </w:r>
                          </w:p>
                          <w:p w:rsidR="00C42A3A" w:rsidRPr="0012039F" w:rsidRDefault="00C42A3A" w:rsidP="0012039F">
                            <w:pPr>
                              <w:pStyle w:val="NoSpacing"/>
                            </w:pPr>
                            <w:r w:rsidRPr="0012039F">
                              <w:t xml:space="preserve">Fronted adverbial, inverted commas, commas, pronouns, determiners, </w:t>
                            </w:r>
                            <w:r w:rsidR="0012039F" w:rsidRPr="0012039F">
                              <w:t>co ordinations and subordinating conjunctions</w:t>
                            </w:r>
                          </w:p>
                          <w:p w:rsidR="0012039F" w:rsidRPr="0012039F" w:rsidRDefault="0012039F" w:rsidP="0012039F">
                            <w:pPr>
                              <w:pStyle w:val="NoSpacing"/>
                            </w:pPr>
                          </w:p>
                          <w:p w:rsidR="0012039F" w:rsidRPr="0012039F" w:rsidRDefault="0012039F" w:rsidP="0012039F">
                            <w:pPr>
                              <w:pStyle w:val="NoSpacing"/>
                            </w:pPr>
                            <w:r w:rsidRPr="0012039F">
                              <w:t>To use standard form for verb inflections rather than local spoken forms (we was, we were).</w:t>
                            </w: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0542" id="Text Box 4" o:spid="_x0000_s1028" type="#_x0000_t202" style="position:absolute;margin-left:398pt;margin-top:73.15pt;width:312pt;height:11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">
                <v:textbox>
                  <w:txbxContent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:rsidR="0029381B" w:rsidRPr="0012039F" w:rsidRDefault="00C42A3A" w:rsidP="0012039F">
                      <w:pPr>
                        <w:pStyle w:val="NoSpacing"/>
                      </w:pPr>
                      <w:r w:rsidRPr="0012039F">
                        <w:t>To know and use the following;</w:t>
                      </w:r>
                    </w:p>
                    <w:p w:rsidR="00C42A3A" w:rsidRPr="0012039F" w:rsidRDefault="00C42A3A" w:rsidP="0012039F">
                      <w:pPr>
                        <w:pStyle w:val="NoSpacing"/>
                      </w:pPr>
                      <w:r w:rsidRPr="0012039F">
                        <w:t xml:space="preserve">Fronted adverbial, inverted commas, commas, pronouns, determiners, </w:t>
                      </w:r>
                      <w:r w:rsidR="0012039F" w:rsidRPr="0012039F">
                        <w:t>co ordinations and subordinating conjunctions</w:t>
                      </w:r>
                    </w:p>
                    <w:p w:rsidR="0012039F" w:rsidRPr="0012039F" w:rsidRDefault="0012039F" w:rsidP="0012039F">
                      <w:pPr>
                        <w:pStyle w:val="NoSpacing"/>
                      </w:pPr>
                    </w:p>
                    <w:p w:rsidR="0012039F" w:rsidRPr="0012039F" w:rsidRDefault="0012039F" w:rsidP="0012039F">
                      <w:pPr>
                        <w:pStyle w:val="NoSpacing"/>
                      </w:pPr>
                      <w:r w:rsidRPr="0012039F">
                        <w:t>To use standard form for verb inflections rather than local spoken forms (we was, we were).</w:t>
                      </w:r>
                    </w:p>
                    <w:p w:rsidR="0029381B" w:rsidRDefault="0029381B" w:rsidP="0029381B"/>
                  </w:txbxContent>
                </v:textbox>
                <w10:wrap type="square" anchorx="margin"/>
              </v:shape>
            </w:pict>
          </mc:Fallback>
        </mc:AlternateContent>
      </w:r>
    </w:p>
    <w:p w:rsidR="0029381B" w:rsidRDefault="0029381B" w:rsidP="002938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  <w:r w:rsidRPr="006F24A4">
        <w:rPr>
          <w:sz w:val="24"/>
        </w:rPr>
        <w:tab/>
      </w:r>
    </w:p>
    <w:p w:rsidR="0029381B" w:rsidRPr="004347ED" w:rsidRDefault="0029381B" w:rsidP="0029381B">
      <w:pPr>
        <w:rPr>
          <w:sz w:val="24"/>
        </w:rPr>
      </w:pPr>
    </w:p>
    <w:p w:rsidR="0029381B" w:rsidRPr="004347ED" w:rsidRDefault="0029381B" w:rsidP="0029381B">
      <w:pPr>
        <w:rPr>
          <w:sz w:val="24"/>
        </w:rPr>
      </w:pPr>
    </w:p>
    <w:p w:rsidR="0029381B" w:rsidRPr="004347ED" w:rsidRDefault="00C42A3A" w:rsidP="0029381B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066B76" wp14:editId="19555487">
                <wp:simplePos x="0" y="0"/>
                <wp:positionH relativeFrom="margin">
                  <wp:posOffset>137160</wp:posOffset>
                </wp:positionH>
                <wp:positionV relativeFrom="paragraph">
                  <wp:posOffset>2306320</wp:posOffset>
                </wp:positionV>
                <wp:extent cx="4419600" cy="525780"/>
                <wp:effectExtent l="228600" t="228600" r="247650" b="255270"/>
                <wp:wrapTight wrapText="bothSides">
                  <wp:wrapPolygon edited="0">
                    <wp:start x="-466" y="-9391"/>
                    <wp:lineTo x="-1117" y="-7826"/>
                    <wp:lineTo x="-1117" y="21130"/>
                    <wp:lineTo x="-466" y="29739"/>
                    <wp:lineTo x="-466" y="31304"/>
                    <wp:lineTo x="22066" y="31304"/>
                    <wp:lineTo x="22066" y="29739"/>
                    <wp:lineTo x="22717" y="18000"/>
                    <wp:lineTo x="22717" y="4696"/>
                    <wp:lineTo x="22066" y="-7043"/>
                    <wp:lineTo x="22066" y="-9391"/>
                    <wp:lineTo x="-466" y="-9391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:rsidR="0029381B" w:rsidRPr="00C42A3A" w:rsidRDefault="009C793B" w:rsidP="0029381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2A3A">
                              <w:rPr>
                                <w:rFonts w:ascii="Arial" w:hAnsi="Arial" w:cs="Arial"/>
                              </w:rPr>
                              <w:t>We will continue to learn the year 3/4 spellings using spelling frame.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6B76" id="_x0000_s1029" type="#_x0000_t202" style="position:absolute;margin-left:10.8pt;margin-top:181.6pt;width:348pt;height:4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">
                <v:textbox>
                  <w:txbxContent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:rsidR="0029381B" w:rsidRPr="00C42A3A" w:rsidRDefault="009C793B" w:rsidP="0029381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2A3A">
                        <w:rPr>
                          <w:rFonts w:ascii="Arial" w:hAnsi="Arial" w:cs="Arial"/>
                        </w:rPr>
                        <w:t>We will continue to learn the year 3/4 spellings using spelling frame.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557BD8" wp14:editId="187CBE2D">
                <wp:simplePos x="0" y="0"/>
                <wp:positionH relativeFrom="margin">
                  <wp:align>right</wp:align>
                </wp:positionH>
                <wp:positionV relativeFrom="paragraph">
                  <wp:posOffset>3194685</wp:posOffset>
                </wp:positionV>
                <wp:extent cx="9585960" cy="403860"/>
                <wp:effectExtent l="228600" t="228600" r="243840" b="2438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9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1C79D5" w:rsidRDefault="009C793B" w:rsidP="0029381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Watch this space – year 4 will be planning a trip for the summer term…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7BD8" id="_x0000_s1030" type="#_x0000_t202" style="position:absolute;margin-left:703.6pt;margin-top:251.55pt;width:754.8pt;height:31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">
                <v:textbox>
                  <w:txbxContent>
                    <w:p w:rsidR="0029381B" w:rsidRPr="001C79D5" w:rsidRDefault="009C793B" w:rsidP="0029381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Watch this space – year 4 will be planning a trip for the summer term…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47F79C" wp14:editId="50F2F8F5">
                <wp:simplePos x="0" y="0"/>
                <wp:positionH relativeFrom="margin">
                  <wp:align>right</wp:align>
                </wp:positionH>
                <wp:positionV relativeFrom="paragraph">
                  <wp:posOffset>532130</wp:posOffset>
                </wp:positionV>
                <wp:extent cx="4671060" cy="2011680"/>
                <wp:effectExtent l="228600" t="228600" r="243840" b="255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C42A3A" w:rsidRPr="003C657F" w:rsidRDefault="00C42A3A" w:rsidP="00C42A3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proofErr w:type="gramStart"/>
                            <w:r w:rsidRPr="003C657F">
                              <w:rPr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C42A3A">
                              <w:rPr>
                                <w:lang w:eastAsia="en-GB"/>
                              </w:rPr>
                              <w:t xml:space="preserve"> positive attitudes to reading</w:t>
                            </w:r>
                          </w:p>
                          <w:p w:rsidR="00C42A3A" w:rsidRPr="003C657F" w:rsidRDefault="00C42A3A" w:rsidP="00C42A3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proofErr w:type="gramStart"/>
                            <w:r w:rsidRPr="003C657F">
                              <w:rPr>
                                <w:lang w:eastAsia="en-GB"/>
                              </w:rPr>
                              <w:t>listening</w:t>
                            </w:r>
                            <w:proofErr w:type="gramEnd"/>
                            <w:r w:rsidRPr="003C657F">
                              <w:rPr>
                                <w:lang w:eastAsia="en-GB"/>
                              </w:rPr>
                              <w:t xml:space="preserve"> to and discussing a wide range of fiction, poetry, plays, non-fiction and reference books or textbooks</w:t>
                            </w:r>
                          </w:p>
                          <w:p w:rsidR="00C42A3A" w:rsidRPr="003C657F" w:rsidRDefault="00C42A3A" w:rsidP="00C42A3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proofErr w:type="gramStart"/>
                            <w:r w:rsidRPr="003C657F">
                              <w:rPr>
                                <w:lang w:eastAsia="en-GB"/>
                              </w:rPr>
                              <w:t>increasing</w:t>
                            </w:r>
                            <w:proofErr w:type="gramEnd"/>
                            <w:r w:rsidRPr="003C657F">
                              <w:rPr>
                                <w:lang w:eastAsia="en-GB"/>
                              </w:rPr>
                              <w:t xml:space="preserve"> their familiarity with a wide range of books, including fairy stories, myths and legends, and retelling some of these orally</w:t>
                            </w:r>
                          </w:p>
                          <w:p w:rsidR="00C42A3A" w:rsidRPr="003C657F" w:rsidRDefault="00C42A3A" w:rsidP="00C42A3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proofErr w:type="gramStart"/>
                            <w:r w:rsidRPr="003C657F">
                              <w:rPr>
                                <w:lang w:eastAsia="en-GB"/>
                              </w:rPr>
                              <w:t>identifying</w:t>
                            </w:r>
                            <w:proofErr w:type="gramEnd"/>
                            <w:r w:rsidRPr="003C657F">
                              <w:rPr>
                                <w:lang w:eastAsia="en-GB"/>
                              </w:rPr>
                              <w:t xml:space="preserve"> themes and conventions in a wide range of books</w:t>
                            </w:r>
                          </w:p>
                          <w:p w:rsidR="00C42A3A" w:rsidRPr="003C657F" w:rsidRDefault="00C42A3A" w:rsidP="00C42A3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proofErr w:type="gramStart"/>
                            <w:r w:rsidRPr="003C657F">
                              <w:rPr>
                                <w:lang w:eastAsia="en-GB"/>
                              </w:rPr>
                              <w:t>discussing</w:t>
                            </w:r>
                            <w:proofErr w:type="gramEnd"/>
                            <w:r w:rsidRPr="003C657F">
                              <w:rPr>
                                <w:lang w:eastAsia="en-GB"/>
                              </w:rPr>
                              <w:t xml:space="preserve"> words and phrases that capture the reader’s interest and imagination</w:t>
                            </w:r>
                          </w:p>
                          <w:p w:rsidR="00C42A3A" w:rsidRPr="003C657F" w:rsidRDefault="00C42A3A" w:rsidP="00C42A3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proofErr w:type="gramStart"/>
                            <w:r w:rsidRPr="003C657F">
                              <w:rPr>
                                <w:lang w:eastAsia="en-GB"/>
                              </w:rPr>
                              <w:t>recognising</w:t>
                            </w:r>
                            <w:proofErr w:type="gramEnd"/>
                            <w:r w:rsidRPr="003C657F">
                              <w:rPr>
                                <w:lang w:eastAsia="en-GB"/>
                              </w:rPr>
                              <w:t xml:space="preserve"> some different forms of poetry [for example, free verse, narrative poetry]</w:t>
                            </w: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F79C" id="_x0000_s1031" type="#_x0000_t202" style="position:absolute;margin-left:316.6pt;margin-top:41.9pt;width:367.8pt;height:158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">
                <v:textbox>
                  <w:txbxContent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:rsidR="00C42A3A" w:rsidRPr="003C657F" w:rsidRDefault="00C42A3A" w:rsidP="00C42A3A">
                      <w:pPr>
                        <w:pStyle w:val="NoSpacing"/>
                        <w:rPr>
                          <w:lang w:eastAsia="en-GB"/>
                        </w:rPr>
                      </w:pPr>
                      <w:proofErr w:type="gramStart"/>
                      <w:r w:rsidRPr="003C657F">
                        <w:rPr>
                          <w:lang w:eastAsia="en-GB"/>
                        </w:rPr>
                        <w:t>develop</w:t>
                      </w:r>
                      <w:proofErr w:type="gramEnd"/>
                      <w:r w:rsidRPr="00C42A3A">
                        <w:rPr>
                          <w:lang w:eastAsia="en-GB"/>
                        </w:rPr>
                        <w:t xml:space="preserve"> positive attitudes to reading</w:t>
                      </w:r>
                    </w:p>
                    <w:p w:rsidR="00C42A3A" w:rsidRPr="003C657F" w:rsidRDefault="00C42A3A" w:rsidP="00C42A3A">
                      <w:pPr>
                        <w:pStyle w:val="NoSpacing"/>
                        <w:rPr>
                          <w:lang w:eastAsia="en-GB"/>
                        </w:rPr>
                      </w:pPr>
                      <w:proofErr w:type="gramStart"/>
                      <w:r w:rsidRPr="003C657F">
                        <w:rPr>
                          <w:lang w:eastAsia="en-GB"/>
                        </w:rPr>
                        <w:t>listening</w:t>
                      </w:r>
                      <w:proofErr w:type="gramEnd"/>
                      <w:r w:rsidRPr="003C657F">
                        <w:rPr>
                          <w:lang w:eastAsia="en-GB"/>
                        </w:rPr>
                        <w:t xml:space="preserve"> to and discussing a wide range of fiction, poetry, plays, non-fiction and reference books or textbooks</w:t>
                      </w:r>
                    </w:p>
                    <w:p w:rsidR="00C42A3A" w:rsidRPr="003C657F" w:rsidRDefault="00C42A3A" w:rsidP="00C42A3A">
                      <w:pPr>
                        <w:pStyle w:val="NoSpacing"/>
                        <w:rPr>
                          <w:lang w:eastAsia="en-GB"/>
                        </w:rPr>
                      </w:pPr>
                      <w:proofErr w:type="gramStart"/>
                      <w:r w:rsidRPr="003C657F">
                        <w:rPr>
                          <w:lang w:eastAsia="en-GB"/>
                        </w:rPr>
                        <w:t>increasing</w:t>
                      </w:r>
                      <w:proofErr w:type="gramEnd"/>
                      <w:r w:rsidRPr="003C657F">
                        <w:rPr>
                          <w:lang w:eastAsia="en-GB"/>
                        </w:rPr>
                        <w:t xml:space="preserve"> their familiarity with a wide range of books, including fairy stories, myths and legends, and retelling some of these orally</w:t>
                      </w:r>
                    </w:p>
                    <w:p w:rsidR="00C42A3A" w:rsidRPr="003C657F" w:rsidRDefault="00C42A3A" w:rsidP="00C42A3A">
                      <w:pPr>
                        <w:pStyle w:val="NoSpacing"/>
                        <w:rPr>
                          <w:lang w:eastAsia="en-GB"/>
                        </w:rPr>
                      </w:pPr>
                      <w:proofErr w:type="gramStart"/>
                      <w:r w:rsidRPr="003C657F">
                        <w:rPr>
                          <w:lang w:eastAsia="en-GB"/>
                        </w:rPr>
                        <w:t>identifying</w:t>
                      </w:r>
                      <w:proofErr w:type="gramEnd"/>
                      <w:r w:rsidRPr="003C657F">
                        <w:rPr>
                          <w:lang w:eastAsia="en-GB"/>
                        </w:rPr>
                        <w:t xml:space="preserve"> themes and conventions in a wide range of books</w:t>
                      </w:r>
                    </w:p>
                    <w:p w:rsidR="00C42A3A" w:rsidRPr="003C657F" w:rsidRDefault="00C42A3A" w:rsidP="00C42A3A">
                      <w:pPr>
                        <w:pStyle w:val="NoSpacing"/>
                        <w:rPr>
                          <w:lang w:eastAsia="en-GB"/>
                        </w:rPr>
                      </w:pPr>
                      <w:proofErr w:type="gramStart"/>
                      <w:r w:rsidRPr="003C657F">
                        <w:rPr>
                          <w:lang w:eastAsia="en-GB"/>
                        </w:rPr>
                        <w:t>discussing</w:t>
                      </w:r>
                      <w:proofErr w:type="gramEnd"/>
                      <w:r w:rsidRPr="003C657F">
                        <w:rPr>
                          <w:lang w:eastAsia="en-GB"/>
                        </w:rPr>
                        <w:t xml:space="preserve"> words and phrases that capture the reader’s interest and imagination</w:t>
                      </w:r>
                    </w:p>
                    <w:p w:rsidR="00C42A3A" w:rsidRPr="003C657F" w:rsidRDefault="00C42A3A" w:rsidP="00C42A3A">
                      <w:pPr>
                        <w:pStyle w:val="NoSpacing"/>
                        <w:rPr>
                          <w:lang w:eastAsia="en-GB"/>
                        </w:rPr>
                      </w:pPr>
                      <w:proofErr w:type="gramStart"/>
                      <w:r w:rsidRPr="003C657F">
                        <w:rPr>
                          <w:lang w:eastAsia="en-GB"/>
                        </w:rPr>
                        <w:t>recognising</w:t>
                      </w:r>
                      <w:proofErr w:type="gramEnd"/>
                      <w:r w:rsidRPr="003C657F">
                        <w:rPr>
                          <w:lang w:eastAsia="en-GB"/>
                        </w:rPr>
                        <w:t xml:space="preserve"> some different forms of poetry [for example, free verse, narrative poetry]</w:t>
                      </w:r>
                    </w:p>
                    <w:p w:rsidR="0029381B" w:rsidRDefault="0029381B" w:rsidP="0029381B"/>
                  </w:txbxContent>
                </v:textbox>
                <w10:wrap type="square" anchorx="margin"/>
              </v:shape>
            </w:pict>
          </mc:Fallback>
        </mc:AlternateContent>
      </w:r>
    </w:p>
    <w:p w:rsidR="0029381B" w:rsidRPr="004347ED" w:rsidRDefault="00012B8C" w:rsidP="0029381B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3388813" wp14:editId="0AC92DDA">
                <wp:simplePos x="0" y="0"/>
                <wp:positionH relativeFrom="margin">
                  <wp:posOffset>8359140</wp:posOffset>
                </wp:positionH>
                <wp:positionV relativeFrom="paragraph">
                  <wp:posOffset>1607820</wp:posOffset>
                </wp:positionV>
                <wp:extent cx="1473200" cy="990600"/>
                <wp:effectExtent l="228600" t="228600" r="241300" b="247650"/>
                <wp:wrapTight wrapText="bothSides">
                  <wp:wrapPolygon edited="0">
                    <wp:start x="-1397" y="-4985"/>
                    <wp:lineTo x="-3352" y="-4154"/>
                    <wp:lineTo x="-3352" y="22846"/>
                    <wp:lineTo x="-1676" y="25754"/>
                    <wp:lineTo x="-1397" y="26585"/>
                    <wp:lineTo x="22903" y="26585"/>
                    <wp:lineTo x="23183" y="25754"/>
                    <wp:lineTo x="24859" y="22846"/>
                    <wp:lineTo x="24859" y="2492"/>
                    <wp:lineTo x="22903" y="-3738"/>
                    <wp:lineTo x="22903" y="-4985"/>
                    <wp:lineTo x="-1397" y="-4985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29381B" w:rsidRPr="00012B8C" w:rsidRDefault="0029381B" w:rsidP="0029381B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12B8C">
                              <w:rPr>
                                <w:rFonts w:cstheme="minorHAnsi"/>
                              </w:rPr>
                              <w:t>We will continue to sing songs.  We will also begin to use notation.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8813" id="_x0000_s1032" type="#_x0000_t202" style="position:absolute;margin-left:658.2pt;margin-top:126.6pt;width:116pt;height:7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Music</w:t>
                      </w:r>
                    </w:p>
                    <w:p w:rsidR="0029381B" w:rsidRPr="00012B8C" w:rsidRDefault="0029381B" w:rsidP="0029381B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12B8C">
                        <w:rPr>
                          <w:rFonts w:cstheme="minorHAnsi"/>
                        </w:rPr>
                        <w:t>We will continue to sing songs.  We will also begin to use notation.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400CDEC" wp14:editId="2DE89946">
                <wp:simplePos x="0" y="0"/>
                <wp:positionH relativeFrom="margin">
                  <wp:posOffset>3436620</wp:posOffset>
                </wp:positionH>
                <wp:positionV relativeFrom="paragraph">
                  <wp:posOffset>2026920</wp:posOffset>
                </wp:positionV>
                <wp:extent cx="3528060" cy="2019300"/>
                <wp:effectExtent l="228600" t="228600" r="243840" b="247650"/>
                <wp:wrapTight wrapText="bothSides">
                  <wp:wrapPolygon edited="0">
                    <wp:start x="-583" y="-2445"/>
                    <wp:lineTo x="-1400" y="-2038"/>
                    <wp:lineTo x="-1400" y="21396"/>
                    <wp:lineTo x="-583" y="24045"/>
                    <wp:lineTo x="22160" y="24045"/>
                    <wp:lineTo x="22976" y="20989"/>
                    <wp:lineTo x="22976" y="1223"/>
                    <wp:lineTo x="22160" y="-1834"/>
                    <wp:lineTo x="22160" y="-2445"/>
                    <wp:lineTo x="-583" y="-2445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people have a shared responsibility to help protect the world around them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everyday choices can affect the environment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what people choose to buy or spend money on can affect others or the environment (Fairtrade, charity, plastic)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skills and vocabulary to share their thoughts, ideas  and opinions in discussion about topical issue show to show care and concern for others (people and animals)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to carry out personal responsibilities in a caring and compassionate way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CDEC" id="_x0000_s1033" type="#_x0000_t202" style="position:absolute;margin-left:270.6pt;margin-top:159.6pt;width:277.8pt;height:15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 w:val="20"/>
                          <w:szCs w:val="20"/>
                        </w:rPr>
                        <w:t>How people have a shared responsibility to help protect the world around them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 w:val="20"/>
                          <w:szCs w:val="20"/>
                        </w:rPr>
                        <w:t>How everyday choices can affect the environment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 w:val="20"/>
                          <w:szCs w:val="20"/>
                        </w:rPr>
                        <w:t>How what people choose to buy or spend money on can affect others or the environment (Fairtrade, charity, plastic)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 w:val="20"/>
                          <w:szCs w:val="20"/>
                        </w:rPr>
                        <w:t>The skills and vocabulary to share their thoughts, ideas  and opinions in discussion about topical issue show to show care and concern for others (people and animals)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 w:val="20"/>
                          <w:szCs w:val="20"/>
                        </w:rPr>
                        <w:t>How to carry out personal responsibilities in a caring and compassionate way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6B353F" wp14:editId="3DE67865">
                <wp:simplePos x="0" y="0"/>
                <wp:positionH relativeFrom="margin">
                  <wp:posOffset>2766060</wp:posOffset>
                </wp:positionH>
                <wp:positionV relativeFrom="paragraph">
                  <wp:posOffset>228600</wp:posOffset>
                </wp:positionV>
                <wp:extent cx="5290820" cy="1470660"/>
                <wp:effectExtent l="228600" t="228600" r="252730" b="243840"/>
                <wp:wrapTight wrapText="bothSides">
                  <wp:wrapPolygon edited="0">
                    <wp:start x="-389" y="-3358"/>
                    <wp:lineTo x="-933" y="-2798"/>
                    <wp:lineTo x="-933" y="21264"/>
                    <wp:lineTo x="-544" y="24062"/>
                    <wp:lineTo x="-389" y="24902"/>
                    <wp:lineTo x="22010" y="24902"/>
                    <wp:lineTo x="22165" y="24062"/>
                    <wp:lineTo x="22554" y="19865"/>
                    <wp:lineTo x="22554" y="1679"/>
                    <wp:lineTo x="22010" y="-2518"/>
                    <wp:lineTo x="22010" y="-3358"/>
                    <wp:lineTo x="-389" y="-3358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Art/DT</w:t>
                            </w:r>
                          </w:p>
                          <w:p w:rsidR="0029381B" w:rsidRPr="00012B8C" w:rsidRDefault="00F7463C" w:rsidP="00F7463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012B8C">
                              <w:rPr>
                                <w:sz w:val="21"/>
                                <w:szCs w:val="21"/>
                              </w:rPr>
                              <w:t>Design, make and evaluate a product – sewing</w:t>
                            </w:r>
                          </w:p>
                          <w:p w:rsidR="00F7463C" w:rsidRPr="00012B8C" w:rsidRDefault="00F7463C" w:rsidP="00F7463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7463C" w:rsidRPr="00012B8C" w:rsidRDefault="00F7463C" w:rsidP="00F7463C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To continue</w:t>
                            </w:r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sketch books to record their observations and use them to review and revisit ideas </w:t>
                            </w:r>
                          </w:p>
                          <w:p w:rsidR="00F7463C" w:rsidRPr="00012B8C" w:rsidRDefault="00F7463C" w:rsidP="00F7463C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</w:t>
                            </w:r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 improve their mastery of art and design techniques, including drawing, painting and sculpture with a range of materials [for example, pencil, charcoal, paint, </w:t>
                            </w:r>
                            <w:proofErr w:type="gramStart"/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clay</w:t>
                            </w:r>
                            <w:proofErr w:type="gramEnd"/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] </w:t>
                            </w:r>
                          </w:p>
                          <w:p w:rsidR="00F7463C" w:rsidRPr="00012B8C" w:rsidRDefault="00F7463C" w:rsidP="00F7463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012B8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Learn about great artists, architects and designers in history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353F" id="_x0000_s1034" type="#_x0000_t202" style="position:absolute;margin-left:217.8pt;margin-top:18pt;width:416.6pt;height:115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Art/DT</w:t>
                      </w:r>
                    </w:p>
                    <w:p w:rsidR="0029381B" w:rsidRPr="00012B8C" w:rsidRDefault="00F7463C" w:rsidP="00F7463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012B8C">
                        <w:rPr>
                          <w:sz w:val="21"/>
                          <w:szCs w:val="21"/>
                        </w:rPr>
                        <w:t>Design, make and evaluate a product – sewing</w:t>
                      </w:r>
                    </w:p>
                    <w:p w:rsidR="00F7463C" w:rsidRPr="00012B8C" w:rsidRDefault="00F7463C" w:rsidP="00F7463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:rsidR="00F7463C" w:rsidRPr="00012B8C" w:rsidRDefault="00F7463C" w:rsidP="00F7463C">
                      <w:pPr>
                        <w:pStyle w:val="NoSpacing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>To continue</w:t>
                      </w:r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 xml:space="preserve"> sketch books to record their observations and use them to review and revisit ideas </w:t>
                      </w:r>
                    </w:p>
                    <w:p w:rsidR="00F7463C" w:rsidRPr="00012B8C" w:rsidRDefault="00F7463C" w:rsidP="00F7463C">
                      <w:pPr>
                        <w:pStyle w:val="NoSpacing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>T</w:t>
                      </w:r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 xml:space="preserve">o improve their mastery of art and design techniques, including drawing, painting and sculpture with a range of materials [for example, pencil, charcoal, paint, </w:t>
                      </w:r>
                      <w:proofErr w:type="gramStart"/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>clay</w:t>
                      </w:r>
                      <w:proofErr w:type="gramEnd"/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 xml:space="preserve">] </w:t>
                      </w:r>
                    </w:p>
                    <w:p w:rsidR="00F7463C" w:rsidRPr="00012B8C" w:rsidRDefault="00F7463C" w:rsidP="00F7463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012B8C">
                        <w:rPr>
                          <w:rFonts w:cstheme="minorHAnsi"/>
                          <w:sz w:val="21"/>
                          <w:szCs w:val="21"/>
                        </w:rPr>
                        <w:t>Learn about great artists, architects and designers in history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DA5919C" wp14:editId="63CFDC1F">
                <wp:simplePos x="0" y="0"/>
                <wp:positionH relativeFrom="margin">
                  <wp:posOffset>-30480</wp:posOffset>
                </wp:positionH>
                <wp:positionV relativeFrom="paragraph">
                  <wp:posOffset>228600</wp:posOffset>
                </wp:positionV>
                <wp:extent cx="2263140" cy="1173480"/>
                <wp:effectExtent l="228600" t="228600" r="251460" b="255270"/>
                <wp:wrapTight wrapText="bothSides">
                  <wp:wrapPolygon edited="0">
                    <wp:start x="-909" y="-4208"/>
                    <wp:lineTo x="-2182" y="-3506"/>
                    <wp:lineTo x="-2182" y="21390"/>
                    <wp:lineTo x="-1636" y="24545"/>
                    <wp:lineTo x="-909" y="25948"/>
                    <wp:lineTo x="22545" y="25948"/>
                    <wp:lineTo x="23273" y="24545"/>
                    <wp:lineTo x="23818" y="19286"/>
                    <wp:lineTo x="23818" y="2104"/>
                    <wp:lineTo x="22545" y="-3156"/>
                    <wp:lineTo x="22545" y="-4208"/>
                    <wp:lineTo x="-909" y="-4208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950B6E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50B6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Cs w:val="20"/>
                              </w:rPr>
                              <w:t>Write about what they like/dislike about a familiar topic</w:t>
                            </w:r>
                          </w:p>
                          <w:p w:rsidR="00012B8C" w:rsidRPr="00012B8C" w:rsidRDefault="00012B8C" w:rsidP="00012B8C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Cs w:val="20"/>
                              </w:rPr>
                              <w:t>Have a short conversation, saying 3 to 4 things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919C" id="_x0000_s1035" type="#_x0000_t202" style="position:absolute;margin-left:-2.4pt;margin-top:18pt;width:178.2pt;height:92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">
                <v:textbox>
                  <w:txbxContent>
                    <w:p w:rsidR="0029381B" w:rsidRPr="00950B6E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950B6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Cs w:val="20"/>
                        </w:rPr>
                        <w:t>Write about what they like/dislike about a familiar topic</w:t>
                      </w:r>
                    </w:p>
                    <w:p w:rsidR="00012B8C" w:rsidRPr="00012B8C" w:rsidRDefault="00012B8C" w:rsidP="00012B8C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Cs w:val="20"/>
                        </w:rPr>
                        <w:t>Have a short conversation, saying 3 to 4 things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="00F7463C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3C71EC" wp14:editId="01EB2A5A">
                <wp:simplePos x="0" y="0"/>
                <wp:positionH relativeFrom="margin">
                  <wp:posOffset>68580</wp:posOffset>
                </wp:positionH>
                <wp:positionV relativeFrom="paragraph">
                  <wp:posOffset>1950720</wp:posOffset>
                </wp:positionV>
                <wp:extent cx="2509520" cy="1028700"/>
                <wp:effectExtent l="228600" t="228600" r="252730" b="247650"/>
                <wp:wrapTight wrapText="bothSides">
                  <wp:wrapPolygon edited="0">
                    <wp:start x="-820" y="-4800"/>
                    <wp:lineTo x="-1968" y="-4000"/>
                    <wp:lineTo x="-1968" y="22000"/>
                    <wp:lineTo x="-984" y="25600"/>
                    <wp:lineTo x="-820" y="26400"/>
                    <wp:lineTo x="22464" y="26400"/>
                    <wp:lineTo x="22628" y="25600"/>
                    <wp:lineTo x="23611" y="22000"/>
                    <wp:lineTo x="23611" y="2400"/>
                    <wp:lineTo x="22464" y="-3600"/>
                    <wp:lineTo x="22464" y="-4800"/>
                    <wp:lineTo x="-820" y="-480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F7463C" w:rsidRPr="00012B8C" w:rsidRDefault="00F7463C" w:rsidP="00F7463C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Cs w:val="20"/>
                              </w:rPr>
                              <w:t>Recognise acceptable and unacceptable behaviour using technology</w:t>
                            </w:r>
                          </w:p>
                          <w:p w:rsidR="00F7463C" w:rsidRPr="00012B8C" w:rsidRDefault="00F7463C" w:rsidP="00F7463C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12B8C">
                              <w:rPr>
                                <w:rFonts w:cstheme="minorHAnsi"/>
                                <w:szCs w:val="20"/>
                              </w:rPr>
                              <w:t>Select and use software to accomplish given goals</w:t>
                            </w:r>
                          </w:p>
                          <w:p w:rsidR="00F7463C" w:rsidRPr="00F7463C" w:rsidRDefault="00F7463C" w:rsidP="00F7463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1EC" id="_x0000_s1036" type="#_x0000_t202" style="position:absolute;margin-left:5.4pt;margin-top:153.6pt;width:197.6pt;height:8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:rsidR="00F7463C" w:rsidRPr="00012B8C" w:rsidRDefault="00F7463C" w:rsidP="00F7463C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Cs w:val="20"/>
                        </w:rPr>
                        <w:t>Recognise acceptable and unacceptable behaviour using technology</w:t>
                      </w:r>
                    </w:p>
                    <w:p w:rsidR="00F7463C" w:rsidRPr="00012B8C" w:rsidRDefault="00F7463C" w:rsidP="00F7463C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012B8C">
                        <w:rPr>
                          <w:rFonts w:cstheme="minorHAnsi"/>
                          <w:szCs w:val="20"/>
                        </w:rPr>
                        <w:t>Select and use software to accomplish given goals</w:t>
                      </w:r>
                    </w:p>
                    <w:p w:rsidR="00F7463C" w:rsidRPr="00F7463C" w:rsidRDefault="00F7463C" w:rsidP="00F7463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="0029381B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0C1691" wp14:editId="70CA9403">
                <wp:simplePos x="0" y="0"/>
                <wp:positionH relativeFrom="page">
                  <wp:align>right</wp:align>
                </wp:positionH>
                <wp:positionV relativeFrom="paragraph">
                  <wp:posOffset>233680</wp:posOffset>
                </wp:positionV>
                <wp:extent cx="1625600" cy="995680"/>
                <wp:effectExtent l="228600" t="228600" r="241300" b="242570"/>
                <wp:wrapTight wrapText="bothSides">
                  <wp:wrapPolygon edited="0">
                    <wp:start x="-1266" y="-4959"/>
                    <wp:lineTo x="-3038" y="-4133"/>
                    <wp:lineTo x="-3038" y="22730"/>
                    <wp:lineTo x="-1519" y="25622"/>
                    <wp:lineTo x="-1266" y="26449"/>
                    <wp:lineTo x="22781" y="26449"/>
                    <wp:lineTo x="23034" y="25622"/>
                    <wp:lineTo x="24553" y="22730"/>
                    <wp:lineTo x="24553" y="2480"/>
                    <wp:lineTo x="22781" y="-3719"/>
                    <wp:lineTo x="22781" y="-4959"/>
                    <wp:lineTo x="-1266" y="-4959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29381B" w:rsidRPr="00012B8C" w:rsidRDefault="0029381B" w:rsidP="0029381B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12B8C">
                              <w:rPr>
                                <w:rFonts w:cstheme="minorHAnsi"/>
                              </w:rPr>
                              <w:t>We are so lucky to have PE specialist this half term teaching us team games</w:t>
                            </w: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1691" id="_x0000_s1037" type="#_x0000_t202" style="position:absolute;margin-left:76.8pt;margin-top:18.4pt;width:128pt;height:78.4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="0029381B" w:rsidRPr="00012B8C" w:rsidRDefault="0029381B" w:rsidP="0029381B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12B8C">
                        <w:rPr>
                          <w:rFonts w:cstheme="minorHAnsi"/>
                        </w:rPr>
                        <w:t>We are so lucky to have PE specialist this half term teaching us team games</w:t>
                      </w: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page"/>
              </v:shape>
            </w:pict>
          </mc:Fallback>
        </mc:AlternateContent>
      </w:r>
    </w:p>
    <w:p w:rsidR="0029381B" w:rsidRPr="004347ED" w:rsidRDefault="00012B8C" w:rsidP="0029381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7FEE4" wp14:editId="4C9A65CA">
                <wp:simplePos x="0" y="0"/>
                <wp:positionH relativeFrom="column">
                  <wp:posOffset>4084320</wp:posOffset>
                </wp:positionH>
                <wp:positionV relativeFrom="paragraph">
                  <wp:posOffset>1889760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81B" w:rsidRPr="00C82D42" w:rsidRDefault="00F7463C" w:rsidP="0029381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7FEE4" id="Text Box 9" o:spid="_x0000_s1038" type="#_x0000_t202" style="position:absolute;margin-left:321.6pt;margin-top:148.8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mhJwIAAF0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" filled="f" stroked="f">
                <v:textbox style="mso-fit-shape-to-text:t">
                  <w:txbxContent>
                    <w:p w:rsidR="0029381B" w:rsidRPr="00C82D42" w:rsidRDefault="00F7463C" w:rsidP="0029381B">
                      <w:pPr>
                        <w:jc w:val="center"/>
                        <w:rPr>
                          <w:rFonts w:ascii="Arial" w:hAnsi="Arial" w:cs="Arial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1</w:t>
                      </w:r>
                    </w:p>
                  </w:txbxContent>
                </v:textbox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D5D3B94" wp14:editId="1CC35F14">
                <wp:simplePos x="0" y="0"/>
                <wp:positionH relativeFrom="margin">
                  <wp:posOffset>160020</wp:posOffset>
                </wp:positionH>
                <wp:positionV relativeFrom="paragraph">
                  <wp:posOffset>1143000</wp:posOffset>
                </wp:positionV>
                <wp:extent cx="3048000" cy="1386840"/>
                <wp:effectExtent l="228600" t="228600" r="247650" b="251460"/>
                <wp:wrapTight wrapText="bothSides">
                  <wp:wrapPolygon edited="0">
                    <wp:start x="-675" y="-3560"/>
                    <wp:lineTo x="-1620" y="-2967"/>
                    <wp:lineTo x="-1620" y="21363"/>
                    <wp:lineTo x="-675" y="25220"/>
                    <wp:lineTo x="22275" y="25220"/>
                    <wp:lineTo x="22410" y="24626"/>
                    <wp:lineTo x="23220" y="21066"/>
                    <wp:lineTo x="23220" y="1780"/>
                    <wp:lineTo x="22275" y="-2670"/>
                    <wp:lineTo x="22275" y="-3560"/>
                    <wp:lineTo x="-675" y="-356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F7463C" w:rsidRPr="001608BE" w:rsidRDefault="00F7463C" w:rsidP="00012B8C">
                            <w:pPr>
                              <w:pStyle w:val="NoSpacing"/>
                            </w:pPr>
                            <w:r w:rsidRPr="001608BE">
                              <w:t xml:space="preserve">-Describe the simple functions of the basic parts of the digestive system in humans </w:t>
                            </w:r>
                          </w:p>
                          <w:p w:rsidR="00F7463C" w:rsidRPr="001608BE" w:rsidRDefault="00F7463C" w:rsidP="00012B8C">
                            <w:pPr>
                              <w:pStyle w:val="NoSpacing"/>
                            </w:pPr>
                            <w:r w:rsidRPr="001608BE">
                              <w:t xml:space="preserve">-Identify the different types of teeth in humans and their simple functions </w:t>
                            </w:r>
                          </w:p>
                          <w:p w:rsidR="00F7463C" w:rsidRDefault="00F7463C" w:rsidP="00012B8C">
                            <w:pPr>
                              <w:pStyle w:val="NoSpacing"/>
                            </w:pPr>
                            <w:r w:rsidRPr="001608BE">
                              <w:t>-Construct and interpret a variety of food chains, identifying producers, predators and prey</w:t>
                            </w: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3B94" id="_x0000_s1039" type="#_x0000_t202" style="position:absolute;margin-left:12.6pt;margin-top:90pt;width:240pt;height:109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">
                <v:textbox>
                  <w:txbxContent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F7463C" w:rsidRPr="001608BE" w:rsidRDefault="00F7463C" w:rsidP="00012B8C">
                      <w:pPr>
                        <w:pStyle w:val="NoSpacing"/>
                      </w:pPr>
                      <w:r w:rsidRPr="001608BE">
                        <w:t xml:space="preserve">-Describe the simple functions of the basic parts of the digestive system in humans </w:t>
                      </w:r>
                    </w:p>
                    <w:p w:rsidR="00F7463C" w:rsidRPr="001608BE" w:rsidRDefault="00F7463C" w:rsidP="00012B8C">
                      <w:pPr>
                        <w:pStyle w:val="NoSpacing"/>
                      </w:pPr>
                      <w:r w:rsidRPr="001608BE">
                        <w:t xml:space="preserve">-Identify the different types of teeth in humans and their simple functions </w:t>
                      </w:r>
                    </w:p>
                    <w:p w:rsidR="00F7463C" w:rsidRDefault="00F7463C" w:rsidP="00012B8C">
                      <w:pPr>
                        <w:pStyle w:val="NoSpacing"/>
                      </w:pPr>
                      <w:r w:rsidRPr="001608BE">
                        <w:t>-Construct and interpret a variety of food chains, identifying producers, predators and prey</w:t>
                      </w: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235298" wp14:editId="7C2439E7">
                <wp:simplePos x="0" y="0"/>
                <wp:positionH relativeFrom="page">
                  <wp:align>right</wp:align>
                </wp:positionH>
                <wp:positionV relativeFrom="paragraph">
                  <wp:posOffset>630555</wp:posOffset>
                </wp:positionV>
                <wp:extent cx="2631440" cy="1912620"/>
                <wp:effectExtent l="228600" t="228600" r="245110" b="240030"/>
                <wp:wrapTight wrapText="bothSides">
                  <wp:wrapPolygon edited="0">
                    <wp:start x="-782" y="-2582"/>
                    <wp:lineTo x="-1876" y="-2151"/>
                    <wp:lineTo x="-1876" y="22159"/>
                    <wp:lineTo x="-938" y="23665"/>
                    <wp:lineTo x="-782" y="24096"/>
                    <wp:lineTo x="22361" y="24096"/>
                    <wp:lineTo x="22517" y="23665"/>
                    <wp:lineTo x="23456" y="22159"/>
                    <wp:lineTo x="23456" y="1291"/>
                    <wp:lineTo x="22361" y="-1936"/>
                    <wp:lineTo x="22361" y="-2582"/>
                    <wp:lineTo x="-782" y="-2582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Default="00F7463C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History/</w:t>
                            </w:r>
                            <w:r w:rsidR="002938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F7463C" w:rsidRDefault="00F7463C" w:rsidP="00F7463C">
                            <w:pPr>
                              <w:pStyle w:val="NoSpacing"/>
                            </w:pPr>
                            <w:r>
                              <w:t>The Victorians and the Industrial revolution</w:t>
                            </w:r>
                            <w:r w:rsidRPr="00F7463C">
                              <w:t xml:space="preserve"> </w:t>
                            </w:r>
                          </w:p>
                          <w:p w:rsidR="00F7463C" w:rsidRPr="001608BE" w:rsidRDefault="00F7463C" w:rsidP="00F7463C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Pr="001608BE">
                              <w:t>A study of an aspect or theme in British history that extends pupils’ chronological knowledge beyond 1066</w:t>
                            </w:r>
                          </w:p>
                          <w:p w:rsidR="00F7463C" w:rsidRPr="001608BE" w:rsidRDefault="00F7463C" w:rsidP="00F7463C">
                            <w:pPr>
                              <w:pStyle w:val="NoSpacing"/>
                              <w:rPr>
                                <w:i/>
                                <w:color w:val="44546A" w:themeColor="text2"/>
                              </w:rPr>
                            </w:pPr>
                            <w:r w:rsidRPr="001608BE">
                              <w:t xml:space="preserve">-Understand historical concepts such as continuity and change, cause and consequence, similarity, difference and significance </w:t>
                            </w:r>
                          </w:p>
                          <w:p w:rsidR="00F7463C" w:rsidRPr="001608BE" w:rsidRDefault="00F7463C" w:rsidP="00F7463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7463C" w:rsidRPr="00C82D42" w:rsidRDefault="00F7463C" w:rsidP="0029381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938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DD021B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9381B" w:rsidRPr="0048682D" w:rsidRDefault="0029381B" w:rsidP="002938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9381B" w:rsidRDefault="0029381B" w:rsidP="0029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5298" id="_x0000_s1040" type="#_x0000_t202" style="position:absolute;margin-left:156pt;margin-top:49.65pt;width:207.2pt;height:150.6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">
                <v:textbox>
                  <w:txbxContent>
                    <w:p w:rsidR="0029381B" w:rsidRDefault="00F7463C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History/</w:t>
                      </w:r>
                      <w:r w:rsidR="002938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:rsidR="00F7463C" w:rsidRDefault="00F7463C" w:rsidP="00F7463C">
                      <w:pPr>
                        <w:pStyle w:val="NoSpacing"/>
                      </w:pPr>
                      <w:r>
                        <w:t>The Victorians and the Industrial revolution</w:t>
                      </w:r>
                      <w:r w:rsidRPr="00F7463C">
                        <w:t xml:space="preserve"> </w:t>
                      </w:r>
                    </w:p>
                    <w:p w:rsidR="00F7463C" w:rsidRPr="001608BE" w:rsidRDefault="00F7463C" w:rsidP="00F7463C">
                      <w:pPr>
                        <w:pStyle w:val="NoSpacing"/>
                      </w:pPr>
                      <w:r>
                        <w:t>-</w:t>
                      </w:r>
                      <w:r w:rsidRPr="001608BE">
                        <w:t>A study of an aspect or theme in British history that extends pupils’ chronological knowledge beyond 1066</w:t>
                      </w:r>
                    </w:p>
                    <w:p w:rsidR="00F7463C" w:rsidRPr="001608BE" w:rsidRDefault="00F7463C" w:rsidP="00F7463C">
                      <w:pPr>
                        <w:pStyle w:val="NoSpacing"/>
                        <w:rPr>
                          <w:i/>
                          <w:color w:val="44546A" w:themeColor="text2"/>
                        </w:rPr>
                      </w:pPr>
                      <w:r w:rsidRPr="001608BE">
                        <w:t xml:space="preserve">-Understand historical concepts such as continuity and change, cause and consequence, similarity, difference and significance </w:t>
                      </w:r>
                    </w:p>
                    <w:p w:rsidR="00F7463C" w:rsidRPr="001608BE" w:rsidRDefault="00F7463C" w:rsidP="00F7463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7463C" w:rsidRPr="00C82D42" w:rsidRDefault="00F7463C" w:rsidP="0029381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938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DD021B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9381B" w:rsidRPr="0048682D" w:rsidRDefault="0029381B" w:rsidP="002938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9381B" w:rsidRDefault="0029381B" w:rsidP="0029381B"/>
                  </w:txbxContent>
                </v:textbox>
                <w10:wrap type="tight" anchorx="page"/>
              </v:shape>
            </w:pict>
          </mc:Fallback>
        </mc:AlternateContent>
      </w:r>
    </w:p>
    <w:p w:rsidR="0029381B" w:rsidRDefault="0029381B" w:rsidP="0029381B">
      <w:pPr>
        <w:rPr>
          <w:sz w:val="24"/>
        </w:rPr>
      </w:pPr>
    </w:p>
    <w:p w:rsidR="00663A5A" w:rsidRDefault="00012B8C"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AA24DF5" wp14:editId="2F956774">
                <wp:simplePos x="0" y="0"/>
                <wp:positionH relativeFrom="margin">
                  <wp:align>left</wp:align>
                </wp:positionH>
                <wp:positionV relativeFrom="paragraph">
                  <wp:posOffset>1702435</wp:posOffset>
                </wp:positionV>
                <wp:extent cx="9486900" cy="1173480"/>
                <wp:effectExtent l="228600" t="228600" r="247650" b="255270"/>
                <wp:wrapTight wrapText="bothSides">
                  <wp:wrapPolygon edited="0">
                    <wp:start x="-217" y="-4208"/>
                    <wp:lineTo x="-520" y="-3506"/>
                    <wp:lineTo x="-520" y="21390"/>
                    <wp:lineTo x="-390" y="24545"/>
                    <wp:lineTo x="-217" y="25948"/>
                    <wp:lineTo x="21817" y="25948"/>
                    <wp:lineTo x="21990" y="24545"/>
                    <wp:lineTo x="22120" y="19286"/>
                    <wp:lineTo x="22120" y="2104"/>
                    <wp:lineTo x="21817" y="-3156"/>
                    <wp:lineTo x="21817" y="-4208"/>
                    <wp:lineTo x="-217" y="-4208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9381B" w:rsidRPr="008012EB" w:rsidRDefault="0029381B" w:rsidP="00F7463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RE - </w:t>
                            </w:r>
                          </w:p>
                          <w:p w:rsidR="00F7463C" w:rsidRPr="00F7463C" w:rsidRDefault="00F7463C" w:rsidP="00F7463C">
                            <w:pPr>
                              <w:pStyle w:val="NoSpacing"/>
                            </w:pPr>
                            <w:r w:rsidRPr="00F7463C">
                              <w:t>Why do some people think life is a journey?</w:t>
                            </w:r>
                          </w:p>
                          <w:p w:rsidR="00F7463C" w:rsidRPr="00F7463C" w:rsidRDefault="00F7463C" w:rsidP="00F7463C">
                            <w:pPr>
                              <w:pStyle w:val="NoSpacing"/>
                            </w:pPr>
                            <w:r w:rsidRPr="00F7463C">
                              <w:t>-Suggest why some people see life as a</w:t>
                            </w:r>
                            <w:r>
                              <w:t xml:space="preserve"> </w:t>
                            </w:r>
                            <w:r w:rsidRPr="00F7463C">
                              <w:t>journey and identify some of the key</w:t>
                            </w:r>
                            <w:r>
                              <w:t xml:space="preserve"> </w:t>
                            </w:r>
                            <w:r w:rsidRPr="00F7463C">
                              <w:t>milestones on this journey (A2).</w:t>
                            </w:r>
                          </w:p>
                          <w:p w:rsidR="00F7463C" w:rsidRPr="00F7463C" w:rsidRDefault="00F7463C" w:rsidP="00F7463C">
                            <w:pPr>
                              <w:pStyle w:val="NoSpacing"/>
                            </w:pPr>
                            <w:r w:rsidRPr="00F7463C">
                              <w:t>- Describe what happens in Christian, Jewish, and/or Hindu ceremonies of commitment and say what these rituals mean (A3).</w:t>
                            </w:r>
                          </w:p>
                          <w:p w:rsidR="00F7463C" w:rsidRPr="00F7463C" w:rsidRDefault="00F7463C" w:rsidP="00F7463C">
                            <w:pPr>
                              <w:pStyle w:val="NoSpacing"/>
                            </w:pPr>
                            <w:r w:rsidRPr="00F7463C">
                              <w:t>- Suggest reasons why marking the milestone of life are important to Christians, Hindus and/or Jewish people (B2).</w:t>
                            </w:r>
                          </w:p>
                          <w:p w:rsidR="0029381B" w:rsidRPr="0048682D" w:rsidRDefault="00F7463C" w:rsidP="00F746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7463C">
                              <w:t xml:space="preserve">- Link up some questions and answers about how believers show commitment with their own ideas about community, belonging and belief (C1). </w:t>
                            </w:r>
                          </w:p>
                          <w:p w:rsidR="0029381B" w:rsidRDefault="0029381B" w:rsidP="00F746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4DF5" id="_x0000_s1041" type="#_x0000_t202" style="position:absolute;margin-left:0;margin-top:134.05pt;width:747pt;height:92.4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">
                <v:textbox>
                  <w:txbxContent>
                    <w:p w:rsidR="0029381B" w:rsidRPr="008012EB" w:rsidRDefault="0029381B" w:rsidP="00F7463C">
                      <w:pPr>
                        <w:pStyle w:val="NoSpacing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RE - </w:t>
                      </w:r>
                    </w:p>
                    <w:p w:rsidR="00F7463C" w:rsidRPr="00F7463C" w:rsidRDefault="00F7463C" w:rsidP="00F7463C">
                      <w:pPr>
                        <w:pStyle w:val="NoSpacing"/>
                      </w:pPr>
                      <w:r w:rsidRPr="00F7463C">
                        <w:t>Why do some people think life is a journey?</w:t>
                      </w:r>
                    </w:p>
                    <w:p w:rsidR="00F7463C" w:rsidRPr="00F7463C" w:rsidRDefault="00F7463C" w:rsidP="00F7463C">
                      <w:pPr>
                        <w:pStyle w:val="NoSpacing"/>
                      </w:pPr>
                      <w:r w:rsidRPr="00F7463C">
                        <w:t>-Suggest why some people see life as a</w:t>
                      </w:r>
                      <w:r>
                        <w:t xml:space="preserve"> </w:t>
                      </w:r>
                      <w:r w:rsidRPr="00F7463C">
                        <w:t>journey and identify some of the key</w:t>
                      </w:r>
                      <w:r>
                        <w:t xml:space="preserve"> </w:t>
                      </w:r>
                      <w:r w:rsidRPr="00F7463C">
                        <w:t>milestones on this journey (A2).</w:t>
                      </w:r>
                    </w:p>
                    <w:p w:rsidR="00F7463C" w:rsidRPr="00F7463C" w:rsidRDefault="00F7463C" w:rsidP="00F7463C">
                      <w:pPr>
                        <w:pStyle w:val="NoSpacing"/>
                      </w:pPr>
                      <w:r w:rsidRPr="00F7463C">
                        <w:t>- Describe what happens in Christian, Jewish, and/or Hindu ceremonies of commitment and say what these rituals mean (A3).</w:t>
                      </w:r>
                    </w:p>
                    <w:p w:rsidR="00F7463C" w:rsidRPr="00F7463C" w:rsidRDefault="00F7463C" w:rsidP="00F7463C">
                      <w:pPr>
                        <w:pStyle w:val="NoSpacing"/>
                      </w:pPr>
                      <w:r w:rsidRPr="00F7463C">
                        <w:t>- Suggest reasons why marking the milestone of life are important to Christians, Hindus and/or Jewish people (B2).</w:t>
                      </w:r>
                    </w:p>
                    <w:p w:rsidR="0029381B" w:rsidRPr="0048682D" w:rsidRDefault="00F7463C" w:rsidP="00F7463C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F7463C">
                        <w:t xml:space="preserve">- Link up some questions and answers about how believers show commitment with their own ideas about community, belonging and belief (C1). </w:t>
                      </w:r>
                    </w:p>
                    <w:p w:rsidR="0029381B" w:rsidRDefault="0029381B" w:rsidP="00F7463C">
                      <w:pPr>
                        <w:pStyle w:val="NoSpacing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63A5A" w:rsidSect="00293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7897"/>
    <w:multiLevelType w:val="multilevel"/>
    <w:tmpl w:val="105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B82"/>
    <w:multiLevelType w:val="multilevel"/>
    <w:tmpl w:val="BEA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4478A"/>
    <w:multiLevelType w:val="multilevel"/>
    <w:tmpl w:val="885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D76D7"/>
    <w:multiLevelType w:val="hybridMultilevel"/>
    <w:tmpl w:val="94EE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C2984"/>
    <w:multiLevelType w:val="hybridMultilevel"/>
    <w:tmpl w:val="EA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B"/>
    <w:rsid w:val="00012B8C"/>
    <w:rsid w:val="000E2818"/>
    <w:rsid w:val="0012039F"/>
    <w:rsid w:val="0029381B"/>
    <w:rsid w:val="002B56D1"/>
    <w:rsid w:val="00636FD2"/>
    <w:rsid w:val="009C793B"/>
    <w:rsid w:val="00C42A3A"/>
    <w:rsid w:val="00CE2C76"/>
    <w:rsid w:val="00F7463C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8F23C-0BF1-4E21-869E-14AB764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8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63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7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2022-04-08T14:07:00Z</dcterms:created>
  <dcterms:modified xsi:type="dcterms:W3CDTF">2022-04-08T14:53:00Z</dcterms:modified>
</cp:coreProperties>
</file>