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49" w:rsidRPr="00856449" w:rsidRDefault="00856449" w:rsidP="00856449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856449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8CE9805" wp14:editId="68AACECE">
            <wp:extent cx="453603" cy="597535"/>
            <wp:effectExtent l="0" t="0" r="3810" b="0"/>
            <wp:docPr id="1" name="Picture 1" descr="N:\office accessories\D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office accessories\DB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8" cy="6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56449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5C0DDD4" wp14:editId="230AC0D2">
            <wp:extent cx="453603" cy="597535"/>
            <wp:effectExtent l="0" t="0" r="3810" b="0"/>
            <wp:docPr id="2" name="Picture 2" descr="N:\office accessories\D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office accessories\DB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8" cy="6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49" w:rsidRPr="00856449" w:rsidRDefault="00856449" w:rsidP="008564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56449">
        <w:rPr>
          <w:rFonts w:ascii="Arial" w:hAnsi="Arial" w:cs="Arial"/>
          <w:b/>
          <w:sz w:val="28"/>
          <w:szCs w:val="28"/>
          <w:u w:val="single"/>
          <w:lang w:val="en-GB"/>
        </w:rPr>
        <w:t>CATCH-UP FUNDING REPORT</w:t>
      </w:r>
      <w:r w:rsidR="00F448AB" w:rsidRPr="00856449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>
        <w:rPr>
          <w:rFonts w:ascii="Arial" w:hAnsi="Arial" w:cs="Arial"/>
          <w:b/>
          <w:sz w:val="28"/>
          <w:szCs w:val="28"/>
          <w:lang w:val="en-GB"/>
        </w:rPr>
        <w:t>(</w:t>
      </w:r>
      <w:r w:rsidR="00F448AB" w:rsidRPr="00856449">
        <w:rPr>
          <w:rFonts w:ascii="Arial" w:hAnsi="Arial" w:cs="Arial"/>
          <w:b/>
          <w:sz w:val="28"/>
          <w:szCs w:val="28"/>
          <w:lang w:val="en-GB"/>
        </w:rPr>
        <w:t>2020-2021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</w:p>
    <w:p w:rsidR="00F448AB" w:rsidRPr="00856449" w:rsidRDefault="00F448AB" w:rsidP="00F448AB">
      <w:pPr>
        <w:rPr>
          <w:rFonts w:ascii="Arial" w:hAnsi="Arial" w:cs="Arial"/>
          <w:b/>
          <w:lang w:val="en-GB"/>
        </w:rPr>
      </w:pPr>
      <w:r w:rsidRPr="00856449">
        <w:rPr>
          <w:rFonts w:ascii="Arial" w:hAnsi="Arial" w:cs="Arial"/>
          <w:b/>
          <w:lang w:val="en-GB"/>
        </w:rPr>
        <w:t xml:space="preserve">     </w:t>
      </w:r>
    </w:p>
    <w:p w:rsidR="00F448AB" w:rsidRPr="00856449" w:rsidRDefault="00856449" w:rsidP="00F448AB">
      <w:pPr>
        <w:jc w:val="center"/>
        <w:rPr>
          <w:rFonts w:ascii="Arial" w:hAnsi="Arial" w:cs="Arial"/>
          <w:b/>
          <w:lang w:val="en-GB"/>
        </w:rPr>
      </w:pPr>
      <w:r w:rsidRPr="00856449">
        <w:rPr>
          <w:rFonts w:ascii="Arial" w:hAnsi="Arial" w:cs="Arial"/>
          <w:b/>
          <w:lang w:val="en-GB"/>
        </w:rPr>
        <w:t xml:space="preserve">AIM: </w:t>
      </w:r>
      <w:r w:rsidR="00F448AB" w:rsidRPr="00856449">
        <w:rPr>
          <w:rFonts w:ascii="Arial" w:hAnsi="Arial" w:cs="Arial"/>
          <w:lang w:val="en-GB"/>
        </w:rPr>
        <w:t xml:space="preserve"> </w:t>
      </w:r>
      <w:r w:rsidRPr="00856449">
        <w:rPr>
          <w:rFonts w:ascii="Arial" w:hAnsi="Arial" w:cs="Arial"/>
          <w:lang w:val="en-GB"/>
        </w:rPr>
        <w:t xml:space="preserve">TO </w:t>
      </w:r>
      <w:r w:rsidR="00F448AB" w:rsidRPr="00856449">
        <w:rPr>
          <w:rFonts w:ascii="Arial" w:hAnsi="Arial" w:cs="Arial"/>
          <w:lang w:val="en-GB"/>
        </w:rPr>
        <w:t xml:space="preserve">TARGET USE OF CORONAVIRUS ‘CATCH UP PREMIUM’ TO ENSURE ALL PUPILS HAVE ACCESS TO A ‘RECOVERY CURRICULUM’ WHICH WILL ENABLE ALL TO </w:t>
      </w:r>
      <w:r w:rsidR="004D336F" w:rsidRPr="00856449">
        <w:rPr>
          <w:rFonts w:ascii="Arial" w:hAnsi="Arial" w:cs="Arial"/>
          <w:lang w:val="en-GB"/>
        </w:rPr>
        <w:t xml:space="preserve">FLOURISH, </w:t>
      </w:r>
      <w:r w:rsidR="00F448AB" w:rsidRPr="00856449">
        <w:rPr>
          <w:rFonts w:ascii="Arial" w:hAnsi="Arial" w:cs="Arial"/>
          <w:lang w:val="en-GB"/>
        </w:rPr>
        <w:t xml:space="preserve">PROGRESS AND ACHIEVE </w:t>
      </w:r>
    </w:p>
    <w:p w:rsidR="00F448AB" w:rsidRPr="00856449" w:rsidRDefault="00F448AB" w:rsidP="00F448AB">
      <w:pPr>
        <w:rPr>
          <w:rFonts w:ascii="Arial" w:hAnsi="Arial" w:cs="Arial"/>
          <w:b/>
          <w:lang w:val="en-GB"/>
        </w:rPr>
      </w:pPr>
    </w:p>
    <w:tbl>
      <w:tblPr>
        <w:tblW w:w="12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442"/>
        <w:gridCol w:w="2916"/>
        <w:gridCol w:w="2497"/>
        <w:gridCol w:w="2918"/>
      </w:tblGrid>
      <w:tr w:rsidR="0057229E" w:rsidRPr="00856449" w:rsidTr="00A25B05">
        <w:trPr>
          <w:trHeight w:val="776"/>
        </w:trPr>
        <w:tc>
          <w:tcPr>
            <w:tcW w:w="2052" w:type="dxa"/>
          </w:tcPr>
          <w:p w:rsidR="0057229E" w:rsidRPr="00856449" w:rsidRDefault="0057229E" w:rsidP="001339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</w:t>
            </w: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>PRIORITY ISSUE</w:t>
            </w:r>
          </w:p>
        </w:tc>
        <w:tc>
          <w:tcPr>
            <w:tcW w:w="2442" w:type="dxa"/>
          </w:tcPr>
          <w:p w:rsidR="0057229E" w:rsidRPr="00856449" w:rsidRDefault="0057229E" w:rsidP="00A25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TARGETS </w:t>
            </w:r>
          </w:p>
        </w:tc>
        <w:tc>
          <w:tcPr>
            <w:tcW w:w="2916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>STRATEGIES, ACTIONS AND RESOURCES TO BE USED</w:t>
            </w:r>
          </w:p>
        </w:tc>
        <w:tc>
          <w:tcPr>
            <w:tcW w:w="2497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OF CATCH UP FUNDING USED</w:t>
            </w:r>
          </w:p>
          <w:p w:rsidR="0057229E" w:rsidRPr="00856449" w:rsidRDefault="0057229E" w:rsidP="001339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18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449">
              <w:rPr>
                <w:rFonts w:ascii="Arial" w:hAnsi="Arial" w:cs="Arial"/>
                <w:b/>
                <w:sz w:val="20"/>
                <w:szCs w:val="20"/>
                <w:lang w:val="en-GB"/>
              </w:rPr>
              <w:t>SUCCESS CRITERIA</w:t>
            </w:r>
          </w:p>
        </w:tc>
      </w:tr>
      <w:tr w:rsidR="0057229E" w:rsidRPr="00856449" w:rsidTr="00A25B05">
        <w:trPr>
          <w:trHeight w:val="1605"/>
        </w:trPr>
        <w:tc>
          <w:tcPr>
            <w:tcW w:w="2052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Efficient and accurate use of assessment information and data</w:t>
            </w: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42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Baseline assessment completed for pupils by Oct 2020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 xml:space="preserve">Effective tracking of progress in both core and foundation subjects 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Children prepared for statutory assessments:</w:t>
            </w:r>
          </w:p>
          <w:p w:rsidR="0057229E" w:rsidRPr="00856449" w:rsidRDefault="0057229E" w:rsidP="004451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Y1 phonics test</w:t>
            </w:r>
          </w:p>
          <w:p w:rsidR="0057229E" w:rsidRPr="00856449" w:rsidRDefault="0057229E" w:rsidP="004451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Y2 teacher assessments</w:t>
            </w:r>
          </w:p>
          <w:p w:rsidR="0057229E" w:rsidRPr="00856449" w:rsidRDefault="0057229E" w:rsidP="004451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Y6 SATs</w:t>
            </w:r>
          </w:p>
        </w:tc>
        <w:tc>
          <w:tcPr>
            <w:tcW w:w="2916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 xml:space="preserve">Y6 Booster groups 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Purchase and introduction of Target Tracker electronic data system.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 xml:space="preserve">Purchase of </w:t>
            </w:r>
            <w:r w:rsidR="00D141F3" w:rsidRPr="00856449">
              <w:rPr>
                <w:rFonts w:ascii="Arial" w:hAnsi="Arial" w:cs="Arial"/>
                <w:lang w:val="en-GB"/>
              </w:rPr>
              <w:t xml:space="preserve">Sigma primary </w:t>
            </w:r>
            <w:r w:rsidRPr="00856449">
              <w:rPr>
                <w:rFonts w:ascii="Arial" w:hAnsi="Arial" w:cs="Arial"/>
                <w:lang w:val="en-GB"/>
              </w:rPr>
              <w:t>science assessment tool.</w:t>
            </w:r>
          </w:p>
        </w:tc>
        <w:tc>
          <w:tcPr>
            <w:tcW w:w="2497" w:type="dxa"/>
          </w:tcPr>
          <w:p w:rsidR="0057229E" w:rsidRPr="00856449" w:rsidRDefault="00D141F3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£2000</w:t>
            </w:r>
          </w:p>
          <w:p w:rsidR="0057229E" w:rsidRPr="00856449" w:rsidRDefault="0057229E" w:rsidP="004451D0">
            <w:pPr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£2506</w:t>
            </w:r>
          </w:p>
          <w:p w:rsidR="0057229E" w:rsidRPr="00856449" w:rsidRDefault="0057229E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D141F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£530</w:t>
            </w:r>
          </w:p>
        </w:tc>
        <w:tc>
          <w:tcPr>
            <w:tcW w:w="2918" w:type="dxa"/>
          </w:tcPr>
          <w:p w:rsidR="0057229E" w:rsidRPr="00856449" w:rsidRDefault="0057229E" w:rsidP="004451D0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End of key stage assessments demonstrate at least expected progress.</w:t>
            </w:r>
          </w:p>
          <w:p w:rsidR="0057229E" w:rsidRPr="00856449" w:rsidRDefault="0057229E" w:rsidP="004451D0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Termly assessments show at least expected progress.</w:t>
            </w:r>
          </w:p>
          <w:p w:rsidR="0057229E" w:rsidRPr="00856449" w:rsidRDefault="0057229E" w:rsidP="004451D0">
            <w:pPr>
              <w:rPr>
                <w:rFonts w:ascii="Arial" w:hAnsi="Arial" w:cs="Arial"/>
                <w:lang w:val="en-GB"/>
              </w:rPr>
            </w:pPr>
          </w:p>
        </w:tc>
      </w:tr>
      <w:tr w:rsidR="0057229E" w:rsidRPr="00856449" w:rsidTr="00A25B05">
        <w:trPr>
          <w:trHeight w:val="1605"/>
        </w:trPr>
        <w:tc>
          <w:tcPr>
            <w:tcW w:w="2052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Pupils have missed out on a terms teaching and learning, which has affected progress and attainment</w:t>
            </w: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42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Additional ‘catch up’ funding to be used to accelerate pupil progress in English and Mathematics</w:t>
            </w:r>
          </w:p>
          <w:p w:rsidR="0057229E" w:rsidRPr="00856449" w:rsidRDefault="0057229E" w:rsidP="00D141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16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Purchase of additional reading scheme books for EYFS and KS1</w:t>
            </w:r>
          </w:p>
          <w:p w:rsidR="0057229E" w:rsidRPr="00856449" w:rsidRDefault="00D141F3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Additional teaching assistant</w:t>
            </w:r>
            <w:r w:rsidR="0057229E" w:rsidRPr="00856449">
              <w:rPr>
                <w:rFonts w:ascii="Arial" w:hAnsi="Arial" w:cs="Arial"/>
                <w:lang w:val="en-GB"/>
              </w:rPr>
              <w:t xml:space="preserve"> employed to </w:t>
            </w:r>
            <w:r w:rsidRPr="00856449">
              <w:rPr>
                <w:rFonts w:ascii="Arial" w:hAnsi="Arial" w:cs="Arial"/>
                <w:lang w:val="en-GB"/>
              </w:rPr>
              <w:t>accelerate progress in reading.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Booster clubs for Y6 pupils in spring term</w:t>
            </w:r>
          </w:p>
          <w:p w:rsidR="00D141F3" w:rsidRPr="00856449" w:rsidRDefault="00D141F3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Purchase of Purple Mash computing curriculum</w:t>
            </w:r>
          </w:p>
        </w:tc>
        <w:tc>
          <w:tcPr>
            <w:tcW w:w="2497" w:type="dxa"/>
          </w:tcPr>
          <w:p w:rsidR="0057229E" w:rsidRPr="00856449" w:rsidRDefault="005058AC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£1716</w:t>
            </w: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£9633</w:t>
            </w: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141F3" w:rsidRPr="00856449" w:rsidRDefault="00D141F3" w:rsidP="005058A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£800</w:t>
            </w:r>
          </w:p>
        </w:tc>
        <w:tc>
          <w:tcPr>
            <w:tcW w:w="2918" w:type="dxa"/>
          </w:tcPr>
          <w:p w:rsidR="00D141F3" w:rsidRPr="00856449" w:rsidRDefault="00D141F3" w:rsidP="00D141F3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All children to be making at least expected progress by March 2020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</w:p>
        </w:tc>
      </w:tr>
      <w:tr w:rsidR="0057229E" w:rsidRPr="00856449" w:rsidTr="00A25B05">
        <w:trPr>
          <w:trHeight w:val="1605"/>
        </w:trPr>
        <w:tc>
          <w:tcPr>
            <w:tcW w:w="2052" w:type="dxa"/>
          </w:tcPr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Preparation for future unavoidable pupil/staff absences due to covid-19</w:t>
            </w:r>
          </w:p>
          <w:p w:rsidR="0057229E" w:rsidRPr="00856449" w:rsidRDefault="0057229E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42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Establish a Remote Learning system that ensures no child is disadvantaged by having to isolate or work from home.</w:t>
            </w:r>
          </w:p>
        </w:tc>
        <w:tc>
          <w:tcPr>
            <w:tcW w:w="2916" w:type="dxa"/>
          </w:tcPr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Purchase Seesaw programme for on line learning and homework.</w:t>
            </w:r>
          </w:p>
          <w:p w:rsidR="00A25B05" w:rsidRPr="00856449" w:rsidRDefault="00A25B05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Ensure all pupils have access to IT systems at home. Use of government lap tops.</w:t>
            </w:r>
          </w:p>
          <w:p w:rsidR="0057229E" w:rsidRPr="00856449" w:rsidRDefault="0057229E" w:rsidP="001339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97" w:type="dxa"/>
          </w:tcPr>
          <w:p w:rsidR="0057229E" w:rsidRPr="00856449" w:rsidRDefault="005058AC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£1</w:t>
            </w:r>
            <w:r w:rsidR="00A25B05" w:rsidRPr="00856449">
              <w:rPr>
                <w:rFonts w:ascii="Arial" w:hAnsi="Arial" w:cs="Arial"/>
                <w:b/>
                <w:lang w:val="en-GB"/>
              </w:rPr>
              <w:t>100</w:t>
            </w:r>
          </w:p>
        </w:tc>
        <w:tc>
          <w:tcPr>
            <w:tcW w:w="2918" w:type="dxa"/>
          </w:tcPr>
          <w:p w:rsidR="0057229E" w:rsidRPr="00856449" w:rsidRDefault="00A25B05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All pupils are able to access remote learning.</w:t>
            </w:r>
          </w:p>
          <w:p w:rsidR="00A25B05" w:rsidRPr="00856449" w:rsidRDefault="00A25B05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 xml:space="preserve">All pupils who are unable to </w:t>
            </w:r>
            <w:r w:rsidR="005058AC" w:rsidRPr="00856449">
              <w:rPr>
                <w:rFonts w:ascii="Arial" w:hAnsi="Arial" w:cs="Arial"/>
                <w:lang w:val="en-GB"/>
              </w:rPr>
              <w:t xml:space="preserve">attend school continue to make </w:t>
            </w:r>
            <w:r w:rsidRPr="00856449">
              <w:rPr>
                <w:rFonts w:ascii="Arial" w:hAnsi="Arial" w:cs="Arial"/>
                <w:lang w:val="en-GB"/>
              </w:rPr>
              <w:t>progress and learn.</w:t>
            </w:r>
          </w:p>
        </w:tc>
      </w:tr>
      <w:tr w:rsidR="00A25B05" w:rsidRPr="00856449" w:rsidTr="00A25B05">
        <w:trPr>
          <w:trHeight w:val="1605"/>
        </w:trPr>
        <w:tc>
          <w:tcPr>
            <w:tcW w:w="2052" w:type="dxa"/>
          </w:tcPr>
          <w:p w:rsidR="00A25B05" w:rsidRPr="00856449" w:rsidRDefault="00A25B05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A25B05" w:rsidRPr="00856449" w:rsidRDefault="000341B2" w:rsidP="001339F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ALLOCATION OF FUNDING</w:t>
            </w:r>
          </w:p>
        </w:tc>
        <w:tc>
          <w:tcPr>
            <w:tcW w:w="2442" w:type="dxa"/>
          </w:tcPr>
          <w:p w:rsidR="000341B2" w:rsidRPr="00856449" w:rsidRDefault="000341B2" w:rsidP="000341B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TOTAL</w:t>
            </w:r>
          </w:p>
          <w:p w:rsidR="000341B2" w:rsidRPr="00856449" w:rsidRDefault="000341B2" w:rsidP="000341B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ALLOCATION</w:t>
            </w:r>
          </w:p>
          <w:p w:rsidR="000341B2" w:rsidRPr="00856449" w:rsidRDefault="000341B2" w:rsidP="000341B2">
            <w:pPr>
              <w:jc w:val="center"/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(September 2020-August 2021)</w:t>
            </w:r>
          </w:p>
          <w:p w:rsidR="000341B2" w:rsidRPr="00856449" w:rsidRDefault="000341B2" w:rsidP="000341B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341B2" w:rsidRPr="00856449" w:rsidRDefault="000341B2" w:rsidP="000341B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6449">
              <w:rPr>
                <w:rFonts w:ascii="Arial" w:hAnsi="Arial" w:cs="Arial"/>
                <w:b/>
              </w:rPr>
              <w:t>£17920</w:t>
            </w:r>
          </w:p>
          <w:p w:rsidR="000341B2" w:rsidRPr="00856449" w:rsidRDefault="000341B2" w:rsidP="008564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16" w:type="dxa"/>
          </w:tcPr>
          <w:p w:rsidR="00A25B05" w:rsidRPr="00856449" w:rsidRDefault="00A25B05" w:rsidP="001339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97" w:type="dxa"/>
          </w:tcPr>
          <w:p w:rsidR="00A25B05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PLANNED SPEND</w:t>
            </w:r>
          </w:p>
          <w:p w:rsidR="000341B2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TOTAL</w:t>
            </w:r>
          </w:p>
          <w:p w:rsidR="000341B2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341B2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341B2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341B2" w:rsidRPr="00856449" w:rsidRDefault="000341B2" w:rsidP="00A25B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6449">
              <w:rPr>
                <w:rFonts w:ascii="Arial" w:hAnsi="Arial" w:cs="Arial"/>
                <w:b/>
                <w:lang w:val="en-GB"/>
              </w:rPr>
              <w:t>£</w:t>
            </w:r>
            <w:r w:rsidR="00D141F3" w:rsidRPr="00856449">
              <w:rPr>
                <w:rFonts w:ascii="Arial" w:hAnsi="Arial" w:cs="Arial"/>
                <w:b/>
                <w:lang w:val="en-GB"/>
              </w:rPr>
              <w:t>18, 285</w:t>
            </w:r>
          </w:p>
        </w:tc>
        <w:tc>
          <w:tcPr>
            <w:tcW w:w="2918" w:type="dxa"/>
          </w:tcPr>
          <w:p w:rsidR="00A25B05" w:rsidRPr="00856449" w:rsidRDefault="00D141F3" w:rsidP="001339FE">
            <w:pPr>
              <w:rPr>
                <w:rFonts w:ascii="Arial" w:hAnsi="Arial" w:cs="Arial"/>
                <w:lang w:val="en-GB"/>
              </w:rPr>
            </w:pPr>
            <w:r w:rsidRPr="00856449">
              <w:rPr>
                <w:rFonts w:ascii="Arial" w:hAnsi="Arial" w:cs="Arial"/>
                <w:lang w:val="en-GB"/>
              </w:rPr>
              <w:t>All pupils have had access to a ‘recovery curriculum’ which enables all to flourish, progress and achieve.</w:t>
            </w:r>
          </w:p>
        </w:tc>
      </w:tr>
    </w:tbl>
    <w:p w:rsidR="00394DA4" w:rsidRDefault="00394DA4"/>
    <w:sectPr w:rsidR="00394DA4" w:rsidSect="00F448A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6F" w:rsidRDefault="004D336F" w:rsidP="004D336F">
      <w:r>
        <w:separator/>
      </w:r>
    </w:p>
  </w:endnote>
  <w:endnote w:type="continuationSeparator" w:id="0">
    <w:p w:rsidR="004D336F" w:rsidRDefault="004D336F" w:rsidP="004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4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36F" w:rsidRDefault="004D3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36F" w:rsidRDefault="004D3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6F" w:rsidRDefault="004D336F" w:rsidP="004D336F">
      <w:r>
        <w:separator/>
      </w:r>
    </w:p>
  </w:footnote>
  <w:footnote w:type="continuationSeparator" w:id="0">
    <w:p w:rsidR="004D336F" w:rsidRDefault="004D336F" w:rsidP="004D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6D5"/>
    <w:multiLevelType w:val="hybridMultilevel"/>
    <w:tmpl w:val="14B004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B"/>
    <w:rsid w:val="000341B2"/>
    <w:rsid w:val="00114B21"/>
    <w:rsid w:val="00394DA4"/>
    <w:rsid w:val="004451D0"/>
    <w:rsid w:val="004D336F"/>
    <w:rsid w:val="005058AC"/>
    <w:rsid w:val="005607F5"/>
    <w:rsid w:val="0057229E"/>
    <w:rsid w:val="006579E4"/>
    <w:rsid w:val="0076470C"/>
    <w:rsid w:val="00856449"/>
    <w:rsid w:val="00A25B05"/>
    <w:rsid w:val="00BF70D5"/>
    <w:rsid w:val="00D141F3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805CD-9C3E-4761-ABA3-C422E0A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C7CF1568</Template>
  <TotalTime>1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Smith</dc:creator>
  <cp:keywords/>
  <dc:description/>
  <cp:lastModifiedBy>Mrs J. Shepley</cp:lastModifiedBy>
  <cp:revision>2</cp:revision>
  <dcterms:created xsi:type="dcterms:W3CDTF">2020-12-08T12:14:00Z</dcterms:created>
  <dcterms:modified xsi:type="dcterms:W3CDTF">2020-12-08T12:14:00Z</dcterms:modified>
</cp:coreProperties>
</file>