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EFD7AA" w14:textId="403DE7D7" w:rsidR="00663A5A" w:rsidRPr="006F24A4" w:rsidRDefault="00BB664D" w:rsidP="00DB63C6">
      <w:pPr>
        <w:jc w:val="center"/>
        <w:rPr>
          <w:rFonts w:ascii="Arial" w:hAnsi="Arial" w:cs="Arial"/>
          <w:b/>
          <w:sz w:val="32"/>
          <w:u w:val="single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0CFF" wp14:editId="282A625D">
                <wp:simplePos x="0" y="0"/>
                <wp:positionH relativeFrom="column">
                  <wp:posOffset>23495</wp:posOffset>
                </wp:positionH>
                <wp:positionV relativeFrom="paragraph">
                  <wp:posOffset>513715</wp:posOffset>
                </wp:positionV>
                <wp:extent cx="4328795" cy="2582545"/>
                <wp:effectExtent l="228600" t="228600" r="243205" b="255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258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4FAF4AB" w14:textId="77777777" w:rsidR="00811367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  <w:r w:rsidR="00811367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– </w:t>
                            </w:r>
                          </w:p>
                          <w:p w14:paraId="758089E1" w14:textId="247A5914" w:rsidR="00811367" w:rsidRPr="00BB664D" w:rsidRDefault="00EA3BF3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Recap numbers to 1000</w:t>
                            </w:r>
                          </w:p>
                          <w:p w14:paraId="52C39B3D" w14:textId="77777777" w:rsidR="00BB664D" w:rsidRP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Partition numbers</w:t>
                            </w:r>
                          </w:p>
                          <w:p w14:paraId="215C0F8C" w14:textId="77777777" w:rsidR="00BB664D" w:rsidRP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Round numbers to the nearest 10 and 100</w:t>
                            </w:r>
                          </w:p>
                          <w:p w14:paraId="7F300636" w14:textId="77777777" w:rsidR="00BB664D" w:rsidRP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Compare and order 4 digit numbers</w:t>
                            </w:r>
                          </w:p>
                          <w:p w14:paraId="113EAA1D" w14:textId="77777777" w:rsidR="00BB664D" w:rsidRP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Introduce negative numbers</w:t>
                            </w:r>
                          </w:p>
                          <w:p w14:paraId="3674F073" w14:textId="77777777" w:rsidR="00BB664D" w:rsidRP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Begin to introduce Roman numerals</w:t>
                            </w:r>
                          </w:p>
                          <w:p w14:paraId="36017BC1" w14:textId="77777777" w:rsidR="00BB664D" w:rsidRP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Add and subtract using formal written methods</w:t>
                            </w:r>
                          </w:p>
                          <w:p w14:paraId="72431096" w14:textId="77777777" w:rsid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Add and subtract using an efficient method</w:t>
                            </w:r>
                          </w:p>
                          <w:p w14:paraId="672A6659" w14:textId="77777777" w:rsid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1FAE0DB" w14:textId="7F830C84" w:rsidR="00811367" w:rsidRPr="002E5A52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By the end of year 4 it is expected that children will know all multiplication facts by heart.  Plea</w:t>
                            </w:r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se encourage your child to use Times Tables </w:t>
                            </w:r>
                            <w:proofErr w:type="spellStart"/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</w:t>
                            </w:r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ockstars</w:t>
                            </w:r>
                            <w:proofErr w:type="spellEnd"/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as often as possible</w:t>
                            </w:r>
                          </w:p>
                          <w:p w14:paraId="0A37501D" w14:textId="77777777" w:rsidR="00811367" w:rsidRPr="00DD021B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5DAB6C7B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F0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40.45pt;width:340.85pt;height:20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">
                <v:textbox>
                  <w:txbxContent>
                    <w:p w14:paraId="64FAF4AB" w14:textId="77777777" w:rsidR="00811367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Maths</w:t>
                      </w:r>
                      <w:r w:rsidR="00811367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– </w:t>
                      </w:r>
                    </w:p>
                    <w:p w14:paraId="758089E1" w14:textId="247A5914" w:rsidR="00811367" w:rsidRPr="00BB664D" w:rsidRDefault="00EA3BF3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Recap numbers to 1000</w:t>
                      </w:r>
                    </w:p>
                    <w:p w14:paraId="52C39B3D" w14:textId="77777777" w:rsidR="00BB664D" w:rsidRP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Partition numbers</w:t>
                      </w:r>
                    </w:p>
                    <w:p w14:paraId="215C0F8C" w14:textId="77777777" w:rsidR="00BB664D" w:rsidRP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Round numbers to the nearest 10 and 100</w:t>
                      </w:r>
                    </w:p>
                    <w:p w14:paraId="7F300636" w14:textId="77777777" w:rsidR="00BB664D" w:rsidRP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Compare and order 4 digit numbers</w:t>
                      </w:r>
                    </w:p>
                    <w:p w14:paraId="113EAA1D" w14:textId="77777777" w:rsidR="00BB664D" w:rsidRP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Introduce negative numbers</w:t>
                      </w:r>
                    </w:p>
                    <w:p w14:paraId="3674F073" w14:textId="77777777" w:rsidR="00BB664D" w:rsidRP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Begin to introduce Roman numerals</w:t>
                      </w:r>
                    </w:p>
                    <w:p w14:paraId="36017BC1" w14:textId="77777777" w:rsidR="00BB664D" w:rsidRP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Add and subtract using formal written methods</w:t>
                      </w:r>
                    </w:p>
                    <w:p w14:paraId="72431096" w14:textId="77777777" w:rsid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Add and subtract using an efficient method</w:t>
                      </w:r>
                    </w:p>
                    <w:p w14:paraId="672A6659" w14:textId="77777777" w:rsid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1FAE0DB" w14:textId="7F830C84" w:rsidR="00811367" w:rsidRPr="002E5A52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>By the end of year 4 it is expected that children will know all multiplication facts by heart.  Plea</w:t>
                      </w:r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se encourage your child to use Times Tables </w:t>
                      </w:r>
                      <w:proofErr w:type="spellStart"/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>R</w:t>
                      </w:r>
                      <w:bookmarkStart w:id="1" w:name="_GoBack"/>
                      <w:bookmarkEnd w:id="1"/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>ockstars</w:t>
                      </w:r>
                      <w:proofErr w:type="spellEnd"/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as often as possible</w:t>
                      </w:r>
                    </w:p>
                    <w:p w14:paraId="0A37501D" w14:textId="77777777" w:rsidR="00811367" w:rsidRPr="00DD021B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</w:p>
                    <w:p w14:paraId="5DAB6C7B" w14:textId="77777777" w:rsidR="00DD021B" w:rsidRDefault="00DD021B" w:rsidP="00DD021B"/>
                  </w:txbxContent>
                </v:textbox>
                <w10:wrap type="square"/>
              </v:shape>
            </w:pict>
          </mc:Fallback>
        </mc:AlternateContent>
      </w:r>
      <w:r w:rsidR="006F24A4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46F0F" wp14:editId="3D25816B">
                <wp:simplePos x="0" y="0"/>
                <wp:positionH relativeFrom="margin">
                  <wp:posOffset>4918766</wp:posOffset>
                </wp:positionH>
                <wp:positionV relativeFrom="paragraph">
                  <wp:posOffset>229050</wp:posOffset>
                </wp:positionV>
                <wp:extent cx="4884420" cy="1041400"/>
                <wp:effectExtent l="228600" t="228600" r="240030" b="2540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C0775" w14:textId="77777777" w:rsidR="00DD021B" w:rsidRPr="004F7258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F72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Writing</w:t>
                            </w:r>
                          </w:p>
                          <w:p w14:paraId="5095B453" w14:textId="06AF35EB" w:rsidR="004F7258" w:rsidRPr="004F7258" w:rsidRDefault="004F7258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F725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We will be using </w:t>
                            </w:r>
                            <w:r w:rsidR="002237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the book ‘Voices in the Park’ to write narratives and </w:t>
                            </w:r>
                            <w:proofErr w:type="spellStart"/>
                            <w:r w:rsidR="002237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playscripts</w:t>
                            </w:r>
                            <w:proofErr w:type="spellEnd"/>
                            <w:r w:rsidR="002237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F725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Whilst writing in these different styles, we will be focusing on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the use of exciting vocabulary and editing our work to improve it.</w:t>
                            </w:r>
                          </w:p>
                          <w:p w14:paraId="41C8F396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6F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7.3pt;margin-top:18.05pt;width:384.6pt;height: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">
                <v:textbox>
                  <w:txbxContent>
                    <w:p w14:paraId="6FFC0775" w14:textId="77777777" w:rsidR="00DD021B" w:rsidRPr="004F7258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F7258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Writing</w:t>
                      </w:r>
                    </w:p>
                    <w:p w14:paraId="5095B453" w14:textId="06AF35EB" w:rsidR="004F7258" w:rsidRPr="004F7258" w:rsidRDefault="004F7258" w:rsidP="00DD021B">
                      <w:pPr>
                        <w:pStyle w:val="NoSpacing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F725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We will be using </w:t>
                      </w:r>
                      <w:r w:rsidR="0022375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the book ‘Voices in the Park’ to write narratives and </w:t>
                      </w:r>
                      <w:proofErr w:type="spellStart"/>
                      <w:r w:rsidR="00223759">
                        <w:rPr>
                          <w:rFonts w:ascii="Arial" w:hAnsi="Arial" w:cs="Arial"/>
                          <w:sz w:val="26"/>
                          <w:szCs w:val="26"/>
                        </w:rPr>
                        <w:t>playscripts</w:t>
                      </w:r>
                      <w:proofErr w:type="spellEnd"/>
                      <w:r w:rsidR="0022375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. </w:t>
                      </w:r>
                      <w:r w:rsidRPr="004F725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Whilst writing in these different styles, we will be focusing on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the use of exciting vocabulary and editing our work to improve it.</w:t>
                      </w:r>
                    </w:p>
                    <w:p w14:paraId="41C8F396" w14:textId="77777777" w:rsidR="00DD021B" w:rsidRDefault="00DD021B" w:rsidP="00DD021B"/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11D3B3E1">
        <w:rPr>
          <w:rFonts w:ascii="Arial" w:hAnsi="Arial" w:cs="Arial"/>
          <w:b/>
          <w:bCs/>
          <w:sz w:val="32"/>
          <w:szCs w:val="32"/>
          <w:u w:val="single"/>
        </w:rPr>
        <w:t>Year 4 Knowledge Organiser</w:t>
      </w:r>
      <w:r w:rsidR="00811367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 w:rsidR="002E5A52" w:rsidRPr="11D3B3E1">
        <w:rPr>
          <w:rFonts w:ascii="Arial" w:hAnsi="Arial" w:cs="Arial"/>
          <w:b/>
          <w:bCs/>
          <w:sz w:val="32"/>
          <w:szCs w:val="32"/>
          <w:u w:val="single"/>
        </w:rPr>
        <w:t>Autumn term 1</w:t>
      </w:r>
    </w:p>
    <w:p w14:paraId="721EF611" w14:textId="55F7DB90" w:rsidR="00DD021B" w:rsidRPr="006F24A4" w:rsidRDefault="006F24A4">
      <w:pPr>
        <w:rPr>
          <w:rFonts w:ascii="Arial" w:hAnsi="Arial" w:cs="Arial"/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873043" wp14:editId="74FBC9C9">
                <wp:simplePos x="0" y="0"/>
                <wp:positionH relativeFrom="margin">
                  <wp:posOffset>4800600</wp:posOffset>
                </wp:positionH>
                <wp:positionV relativeFrom="paragraph">
                  <wp:posOffset>1284605</wp:posOffset>
                </wp:positionV>
                <wp:extent cx="4178300" cy="1409700"/>
                <wp:effectExtent l="228600" t="228600" r="241300" b="2476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D9A2B0C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Grammar</w:t>
                            </w:r>
                          </w:p>
                          <w:p w14:paraId="6FED61D7" w14:textId="77777777" w:rsidR="00811367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recognise subordinating and coordinating conjunctions in their writing</w:t>
                            </w:r>
                          </w:p>
                          <w:p w14:paraId="6764B405" w14:textId="77777777" w:rsidR="002E5A52" w:rsidRPr="002E5A52" w:rsidRDefault="002E5A52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Inverted commas and associated punct</w:t>
                            </w:r>
                            <w:r w:rsidR="00BB664D">
                              <w:rPr>
                                <w:rFonts w:ascii="Arial" w:hAnsi="Arial" w:cs="Arial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ation</w:t>
                            </w:r>
                          </w:p>
                          <w:p w14:paraId="737271AB" w14:textId="77777777" w:rsidR="00811367" w:rsidRPr="002E5A52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ensure their writing makes sense</w:t>
                            </w:r>
                          </w:p>
                          <w:p w14:paraId="66FC1B26" w14:textId="77777777" w:rsidR="00811367" w:rsidRPr="002E5A52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use nouns and pronouns appropriately</w:t>
                            </w:r>
                          </w:p>
                          <w:p w14:paraId="5ABCA163" w14:textId="77777777" w:rsidR="00811367" w:rsidRPr="002E5A52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use inverted commas</w:t>
                            </w:r>
                          </w:p>
                          <w:p w14:paraId="0D0B940D" w14:textId="77777777" w:rsidR="00811367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E27B00A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0061E4C" w14:textId="77777777" w:rsidR="00811367" w:rsidRDefault="00811367" w:rsidP="00811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3043" id="Text Box 4" o:spid="_x0000_s1028" type="#_x0000_t202" style="position:absolute;margin-left:378pt;margin-top:101.15pt;width:329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">
                <v:textbox>
                  <w:txbxContent>
                    <w:p w14:paraId="4D9A2B0C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Grammar</w:t>
                      </w:r>
                    </w:p>
                    <w:p w14:paraId="6FED61D7" w14:textId="77777777" w:rsidR="00811367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recognise subordinating and coordinating conjunctions in their writing</w:t>
                      </w:r>
                    </w:p>
                    <w:p w14:paraId="6764B405" w14:textId="77777777" w:rsidR="002E5A52" w:rsidRPr="002E5A52" w:rsidRDefault="002E5A52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Inverted commas and associated punct</w:t>
                      </w:r>
                      <w:r w:rsidR="00BB664D">
                        <w:rPr>
                          <w:rFonts w:ascii="Arial" w:hAnsi="Arial" w:cs="Arial"/>
                          <w:sz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ation</w:t>
                      </w:r>
                    </w:p>
                    <w:p w14:paraId="737271AB" w14:textId="77777777" w:rsidR="00811367" w:rsidRPr="002E5A52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ensure their writing makes sense</w:t>
                      </w:r>
                    </w:p>
                    <w:p w14:paraId="66FC1B26" w14:textId="77777777" w:rsidR="00811367" w:rsidRPr="002E5A52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use nouns and pronouns appropriately</w:t>
                      </w:r>
                    </w:p>
                    <w:p w14:paraId="5ABCA163" w14:textId="77777777" w:rsidR="00811367" w:rsidRPr="002E5A52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use inverted commas</w:t>
                      </w:r>
                    </w:p>
                    <w:p w14:paraId="0D0B940D" w14:textId="77777777" w:rsidR="00811367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E27B00A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0061E4C" w14:textId="77777777" w:rsidR="00811367" w:rsidRDefault="00811367" w:rsidP="00811367"/>
                  </w:txbxContent>
                </v:textbox>
                <w10:wrap type="square" anchorx="margin"/>
              </v:shape>
            </w:pict>
          </mc:Fallback>
        </mc:AlternateContent>
      </w:r>
    </w:p>
    <w:p w14:paraId="14F61EA5" w14:textId="01A59309" w:rsidR="002E5A52" w:rsidRDefault="004F7258" w:rsidP="00DD021B">
      <w:pPr>
        <w:tabs>
          <w:tab w:val="left" w:pos="3864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BC875" wp14:editId="382933DE">
                <wp:simplePos x="0" y="0"/>
                <wp:positionH relativeFrom="page">
                  <wp:posOffset>6667500</wp:posOffset>
                </wp:positionH>
                <wp:positionV relativeFrom="paragraph">
                  <wp:posOffset>1605915</wp:posOffset>
                </wp:positionV>
                <wp:extent cx="2360930" cy="1304925"/>
                <wp:effectExtent l="228600" t="228600" r="241935" b="257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78F0F42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14:paraId="6414586E" w14:textId="4E046027" w:rsidR="00DD021B" w:rsidRDefault="004F7258" w:rsidP="00223759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d</w:t>
                            </w:r>
                            <w:r w:rsidR="00DD021B" w:rsidRPr="002E5A52">
                              <w:rPr>
                                <w:rFonts w:ascii="Arial" w:hAnsi="Arial" w:cs="Arial"/>
                                <w:sz w:val="24"/>
                              </w:rPr>
                              <w:t xml:space="preserve">evelop positive attitudes to </w:t>
                            </w:r>
                            <w:r w:rsidR="00223759">
                              <w:rPr>
                                <w:rFonts w:ascii="Arial" w:hAnsi="Arial" w:cs="Arial"/>
                                <w:sz w:val="24"/>
                              </w:rPr>
                              <w:t>reading</w:t>
                            </w:r>
                          </w:p>
                          <w:p w14:paraId="3C456A1B" w14:textId="18E9A9E9" w:rsidR="00223759" w:rsidRDefault="00223759" w:rsidP="00223759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make reasoned predictions of what might happen</w:t>
                            </w:r>
                          </w:p>
                          <w:p w14:paraId="787FAAE2" w14:textId="2A907621" w:rsidR="004F7258" w:rsidRPr="002E5A52" w:rsidRDefault="004F7258" w:rsidP="00BB664D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understand a character’s behaviour and motives</w:t>
                            </w:r>
                          </w:p>
                          <w:p w14:paraId="62486C05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C875" id="_x0000_s1029" type="#_x0000_t202" style="position:absolute;margin-left:525pt;margin-top:126.45pt;width:185.9pt;height:102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">
                <v:textbox>
                  <w:txbxContent>
                    <w:p w14:paraId="778F0F42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Reading</w:t>
                      </w:r>
                    </w:p>
                    <w:p w14:paraId="6414586E" w14:textId="4E046027" w:rsidR="00DD021B" w:rsidRDefault="004F7258" w:rsidP="00223759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d</w:t>
                      </w:r>
                      <w:r w:rsidR="00DD021B" w:rsidRPr="002E5A52">
                        <w:rPr>
                          <w:rFonts w:ascii="Arial" w:hAnsi="Arial" w:cs="Arial"/>
                          <w:sz w:val="24"/>
                        </w:rPr>
                        <w:t xml:space="preserve">evelop positive attitudes to </w:t>
                      </w:r>
                      <w:r w:rsidR="00223759">
                        <w:rPr>
                          <w:rFonts w:ascii="Arial" w:hAnsi="Arial" w:cs="Arial"/>
                          <w:sz w:val="24"/>
                        </w:rPr>
                        <w:t>reading</w:t>
                      </w:r>
                    </w:p>
                    <w:p w14:paraId="3C456A1B" w14:textId="18E9A9E9" w:rsidR="00223759" w:rsidRDefault="00223759" w:rsidP="00223759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make reasoned predictions of what might happen</w:t>
                      </w:r>
                    </w:p>
                    <w:p w14:paraId="787FAAE2" w14:textId="2A907621" w:rsidR="004F7258" w:rsidRPr="002E5A52" w:rsidRDefault="004F7258" w:rsidP="00BB664D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understand a character’s behaviour and motives</w:t>
                      </w:r>
                    </w:p>
                    <w:p w14:paraId="62486C05" w14:textId="77777777" w:rsidR="00DD021B" w:rsidRDefault="00DD021B" w:rsidP="00DD021B"/>
                  </w:txbxContent>
                </v:textbox>
                <w10:wrap type="square" anchorx="page"/>
              </v:shape>
            </w:pict>
          </mc:Fallback>
        </mc:AlternateContent>
      </w:r>
      <w:r w:rsidR="00BB664D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BAFFF" wp14:editId="4C465A71">
                <wp:simplePos x="0" y="0"/>
                <wp:positionH relativeFrom="margin">
                  <wp:posOffset>107950</wp:posOffset>
                </wp:positionH>
                <wp:positionV relativeFrom="paragraph">
                  <wp:posOffset>1716405</wp:posOffset>
                </wp:positionV>
                <wp:extent cx="5694680" cy="1253490"/>
                <wp:effectExtent l="228600" t="228600" r="248920" b="2514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E86EB6A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Spelling</w:t>
                            </w:r>
                          </w:p>
                          <w:p w14:paraId="3F06FF2E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the words from the year 3 and 4 list</w:t>
                            </w:r>
                          </w:p>
                          <w:p w14:paraId="3684720F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use the first 2 or 3 letters in a word to check its spelling in a dictionary</w:t>
                            </w:r>
                          </w:p>
                          <w:p w14:paraId="3BDAFCC7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recognise and spell homophones</w:t>
                            </w:r>
                          </w:p>
                          <w:p w14:paraId="1DD20939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words with a prefix or a suffix</w:t>
                            </w:r>
                          </w:p>
                          <w:p w14:paraId="1AF01926" w14:textId="08017A6F" w:rsidR="004F7258" w:rsidRPr="00BB664D" w:rsidRDefault="004F7258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To use 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for plurals</w:t>
                            </w:r>
                          </w:p>
                          <w:p w14:paraId="3656B9AB" w14:textId="77777777" w:rsidR="00DD021B" w:rsidRPr="0048682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5FB0818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AFFF" id="_x0000_s1030" type="#_x0000_t202" style="position:absolute;margin-left:8.5pt;margin-top:135.15pt;width:448.4pt;height:9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">
                <v:textbox>
                  <w:txbxContent>
                    <w:p w14:paraId="6E86EB6A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Spelling</w:t>
                      </w:r>
                    </w:p>
                    <w:p w14:paraId="3F06FF2E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the words from the year 3 and 4 list</w:t>
                      </w:r>
                    </w:p>
                    <w:p w14:paraId="3684720F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use the first 2 or 3 letters in a word to check its spelling in a dictionary</w:t>
                      </w:r>
                    </w:p>
                    <w:p w14:paraId="3BDAFCC7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recognise and spell homophones</w:t>
                      </w:r>
                    </w:p>
                    <w:p w14:paraId="1DD20939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words with a prefix or a suffix</w:t>
                      </w:r>
                    </w:p>
                    <w:p w14:paraId="1AF01926" w14:textId="08017A6F" w:rsidR="004F7258" w:rsidRPr="00BB664D" w:rsidRDefault="004F7258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To use s,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ies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for plurals</w:t>
                      </w:r>
                    </w:p>
                    <w:p w14:paraId="3656B9AB" w14:textId="77777777" w:rsidR="00DD021B" w:rsidRPr="0048682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5FB0818" w14:textId="77777777" w:rsidR="00DD021B" w:rsidRDefault="00DD021B" w:rsidP="00DD021B"/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sz w:val="24"/>
        </w:rPr>
        <w:tab/>
      </w:r>
    </w:p>
    <w:p w14:paraId="7B50E7FA" w14:textId="480663A3" w:rsidR="002E5A52" w:rsidRPr="002E5A52" w:rsidRDefault="00DB63C6" w:rsidP="002E5A52">
      <w:pPr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92032" behindDoc="0" locked="0" layoutInCell="1" allowOverlap="1" wp14:anchorId="3D19E6D6" wp14:editId="6A25CBEB">
            <wp:simplePos x="0" y="0"/>
            <wp:positionH relativeFrom="column">
              <wp:posOffset>2352675</wp:posOffset>
            </wp:positionH>
            <wp:positionV relativeFrom="paragraph">
              <wp:posOffset>2000885</wp:posOffset>
            </wp:positionV>
            <wp:extent cx="4876800" cy="1522931"/>
            <wp:effectExtent l="0" t="0" r="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9056E" w14:textId="3829273D" w:rsidR="002E5A52" w:rsidRPr="002E5A52" w:rsidRDefault="002E5A52" w:rsidP="002E5A52">
      <w:pPr>
        <w:rPr>
          <w:sz w:val="24"/>
        </w:rPr>
      </w:pPr>
    </w:p>
    <w:p w14:paraId="02D51C36" w14:textId="5BAC7E11" w:rsidR="002E5A52" w:rsidRDefault="005F60D0" w:rsidP="3AB26504">
      <w:pPr>
        <w:tabs>
          <w:tab w:val="left" w:pos="4800"/>
        </w:tabs>
        <w:rPr>
          <w:sz w:val="24"/>
          <w:szCs w:val="24"/>
        </w:rPr>
      </w:pPr>
      <w:r w:rsidRPr="006F24A4">
        <w:rPr>
          <w:rFonts w:ascii="Arial" w:hAnsi="Arial" w:cs="Arial"/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5A000" wp14:editId="0E2A4809">
                <wp:simplePos x="0" y="0"/>
                <wp:positionH relativeFrom="margin">
                  <wp:posOffset>2771775</wp:posOffset>
                </wp:positionH>
                <wp:positionV relativeFrom="paragraph">
                  <wp:posOffset>542290</wp:posOffset>
                </wp:positionV>
                <wp:extent cx="3627120" cy="1095375"/>
                <wp:effectExtent l="228600" t="228600" r="240030" b="2571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65B28C" w14:textId="77777777" w:rsidR="004D5D0F" w:rsidRDefault="002E5A52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Spanish</w:t>
                            </w:r>
                          </w:p>
                          <w:p w14:paraId="2E7AF03F" w14:textId="77777777" w:rsidR="004D5D0F" w:rsidRPr="004D5D0F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Name and describe people, a place and an object</w:t>
                            </w:r>
                          </w:p>
                          <w:p w14:paraId="08DED8F1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Give response using a short phrase</w:t>
                            </w:r>
                          </w:p>
                          <w:p w14:paraId="6200E96F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phrases from memory</w:t>
                            </w:r>
                          </w:p>
                          <w:p w14:paraId="4F10F86D" w14:textId="77777777" w:rsid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2-3 short sentences on a familiar topic</w:t>
                            </w:r>
                          </w:p>
                          <w:p w14:paraId="1C448171" w14:textId="79AA7A0E" w:rsidR="005F60D0" w:rsidRPr="004D5D0F" w:rsidRDefault="005F60D0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write about my family</w:t>
                            </w:r>
                          </w:p>
                          <w:p w14:paraId="0562CB0E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4CE0A41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2EBF3C5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000" id="_x0000_s1031" type="#_x0000_t202" style="position:absolute;margin-left:218.25pt;margin-top:42.7pt;width:285.6pt;height:8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">
                <v:textbox>
                  <w:txbxContent>
                    <w:p w14:paraId="3665B28C" w14:textId="77777777" w:rsidR="004D5D0F" w:rsidRDefault="002E5A52" w:rsidP="004D5D0F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Spanish</w:t>
                      </w:r>
                    </w:p>
                    <w:p w14:paraId="2E7AF03F" w14:textId="77777777" w:rsidR="004D5D0F" w:rsidRPr="004D5D0F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Name and describe people, a place and an object</w:t>
                      </w:r>
                    </w:p>
                    <w:p w14:paraId="08DED8F1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Give response using a short phrase</w:t>
                      </w:r>
                    </w:p>
                    <w:p w14:paraId="6200E96F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Write phrases from memory</w:t>
                      </w:r>
                    </w:p>
                    <w:p w14:paraId="4F10F86D" w14:textId="77777777" w:rsid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Write 2-3 short sentences on a familiar topic</w:t>
                      </w:r>
                    </w:p>
                    <w:p w14:paraId="1C448171" w14:textId="79AA7A0E" w:rsidR="005F60D0" w:rsidRPr="004D5D0F" w:rsidRDefault="005F60D0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write about my family</w:t>
                      </w:r>
                    </w:p>
                    <w:p w14:paraId="0562CB0E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4CE0A41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2EBF3C5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BB664D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AD98A5" wp14:editId="29C59589">
                <wp:simplePos x="0" y="0"/>
                <wp:positionH relativeFrom="margin">
                  <wp:posOffset>-9525</wp:posOffset>
                </wp:positionH>
                <wp:positionV relativeFrom="paragraph">
                  <wp:posOffset>533400</wp:posOffset>
                </wp:positionV>
                <wp:extent cx="2686050" cy="1457325"/>
                <wp:effectExtent l="228600" t="228600" r="247650" b="257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647A816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RHE</w:t>
                            </w:r>
                          </w:p>
                          <w:p w14:paraId="182C028F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to recognise personal qualities and individuality</w:t>
                            </w:r>
                          </w:p>
                          <w:p w14:paraId="7E04F0FA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identifying positive things about themselves and their achievements</w:t>
                            </w:r>
                          </w:p>
                          <w:p w14:paraId="16B193C9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their personal attributes, strengths, skills and interests contribute to their self-esteem</w:t>
                            </w:r>
                          </w:p>
                          <w:p w14:paraId="19F03162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to set goals for themselves</w:t>
                            </w:r>
                          </w:p>
                          <w:p w14:paraId="14477EFA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to manage when there are set-backs, learn from mistakes and reframe unhelpful thinking</w:t>
                            </w:r>
                          </w:p>
                          <w:p w14:paraId="1299C43A" w14:textId="77777777" w:rsidR="002E5A52" w:rsidRPr="00DD021B" w:rsidRDefault="002E5A52" w:rsidP="008700C5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DDBEF0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461D77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0069919D">
              <v:shape xmlns:o="urn:schemas-microsoft-com:office:office" xmlns:v="urn:schemas-microsoft-com:vml" id="_x0000_s1032" style="position:absolute;margin-left:-.75pt;margin-top:42pt;width:211.5pt;height:11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" w14:anchorId="07AD98A5">
                <v:textbox>
                  <w:txbxContent>
                    <w:p xmlns:wp14="http://schemas.microsoft.com/office/word/2010/wordml" w:rsidR="002E5A52" w:rsidP="002E5A52" w:rsidRDefault="002E5A52" w14:paraId="5CDC4ED6" wp14:textId="77777777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RHE</w:t>
                      </w:r>
                    </w:p>
                    <w:p xmlns:wp14="http://schemas.microsoft.com/office/word/2010/wordml" w:rsidRPr="008700C5" w:rsidR="008700C5" w:rsidP="008700C5" w:rsidRDefault="008700C5" w14:paraId="64B043E0" wp14:textId="7777777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to recognise personal qualities and individuality</w:t>
                      </w:r>
                    </w:p>
                    <w:p xmlns:wp14="http://schemas.microsoft.com/office/word/2010/wordml" w:rsidRPr="008700C5" w:rsidR="008700C5" w:rsidP="008700C5" w:rsidRDefault="008700C5" w14:paraId="39281211" wp14:textId="7777777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To i</w:t>
                      </w: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dentifying positive things about themselves and their achievements</w:t>
                      </w:r>
                    </w:p>
                    <w:p xmlns:wp14="http://schemas.microsoft.com/office/word/2010/wordml" w:rsidRPr="008700C5" w:rsidR="008700C5" w:rsidP="008700C5" w:rsidRDefault="008700C5" w14:paraId="5336C7CB" wp14:textId="7777777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their personal attributes, strengths, skills and interests contribute to their self-esteem</w:t>
                      </w:r>
                    </w:p>
                    <w:p xmlns:wp14="http://schemas.microsoft.com/office/word/2010/wordml" w:rsidRPr="008700C5" w:rsidR="008700C5" w:rsidP="008700C5" w:rsidRDefault="008700C5" w14:paraId="2EB1F0E9" wp14:textId="7777777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to set goals for themselves</w:t>
                      </w:r>
                    </w:p>
                    <w:p xmlns:wp14="http://schemas.microsoft.com/office/word/2010/wordml" w:rsidRPr="008700C5" w:rsidR="008700C5" w:rsidP="008700C5" w:rsidRDefault="008700C5" w14:paraId="49F99F87" wp14:textId="77777777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to manage when there are set-backs, learn from mistakes and reframe unhelpful thinking</w:t>
                      </w:r>
                    </w:p>
                    <w:p xmlns:wp14="http://schemas.microsoft.com/office/word/2010/wordml" w:rsidRPr="00DD021B" w:rsidR="002E5A52" w:rsidP="008700C5" w:rsidRDefault="002E5A52" w14:paraId="3CF2D8B6" wp14:textId="7777777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xmlns:wp14="http://schemas.microsoft.com/office/word/2010/wordml" w:rsidRPr="0048682D" w:rsidR="002E5A52" w:rsidP="002E5A52" w:rsidRDefault="002E5A52" w14:paraId="0FB78278" wp14:textId="7777777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xmlns:wp14="http://schemas.microsoft.com/office/word/2010/wordml" w:rsidR="002E5A52" w:rsidP="002E5A52" w:rsidRDefault="002E5A52" w14:paraId="1FC39945" wp14:textId="77777777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002E5A52">
        <w:rPr>
          <w:sz w:val="24"/>
        </w:rPr>
        <w:tab/>
      </w:r>
    </w:p>
    <w:p w14:paraId="3CD76440" w14:textId="51FE71F6" w:rsidR="002E5A52" w:rsidRPr="002E5A52" w:rsidRDefault="00223759" w:rsidP="002E5A52">
      <w:pPr>
        <w:tabs>
          <w:tab w:val="left" w:pos="4800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677577" wp14:editId="6919F90D">
                <wp:simplePos x="0" y="0"/>
                <wp:positionH relativeFrom="margin">
                  <wp:posOffset>6812280</wp:posOffset>
                </wp:positionH>
                <wp:positionV relativeFrom="paragraph">
                  <wp:posOffset>231140</wp:posOffset>
                </wp:positionV>
                <wp:extent cx="1767840" cy="411480"/>
                <wp:effectExtent l="228600" t="228600" r="251460" b="255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E16F7A" w14:textId="588C9652" w:rsidR="004D5D0F" w:rsidRPr="004D5D0F" w:rsidRDefault="002E5A52" w:rsidP="0022375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PE</w:t>
                            </w:r>
                            <w:r w:rsidR="0022375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- Swimming</w:t>
                            </w:r>
                          </w:p>
                          <w:p w14:paraId="110FFD3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B699379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FE9F23F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7577" id="_x0000_s1033" type="#_x0000_t202" style="position:absolute;margin-left:536.4pt;margin-top:18.2pt;width:139.2pt;height:32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">
                <v:textbox>
                  <w:txbxContent>
                    <w:p w14:paraId="42E16F7A" w14:textId="588C9652" w:rsidR="004D5D0F" w:rsidRPr="004D5D0F" w:rsidRDefault="002E5A52" w:rsidP="00223759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PE</w:t>
                      </w:r>
                      <w:r w:rsidR="0022375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- Swimming</w:t>
                      </w:r>
                    </w:p>
                    <w:p w14:paraId="110FFD3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B699379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FE9F23F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08C8DBAA" w14:textId="7D38315F" w:rsidR="002E5A52" w:rsidRDefault="00223759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D5EEC6" wp14:editId="5CC1B1E5">
                <wp:simplePos x="0" y="0"/>
                <wp:positionH relativeFrom="page">
                  <wp:posOffset>594360</wp:posOffset>
                </wp:positionH>
                <wp:positionV relativeFrom="paragraph">
                  <wp:posOffset>1572895</wp:posOffset>
                </wp:positionV>
                <wp:extent cx="2586990" cy="1341120"/>
                <wp:effectExtent l="228600" t="228600" r="251460" b="2400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6979F28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Art</w:t>
                            </w:r>
                          </w:p>
                          <w:p w14:paraId="6864AA63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sketchbooks to experiment with different texture</w:t>
                            </w:r>
                          </w:p>
                          <w:p w14:paraId="2A40D38B" w14:textId="7432E0C2" w:rsidR="004D5D0F" w:rsidRDefault="00223759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research the artist Keith Haring</w:t>
                            </w:r>
                          </w:p>
                          <w:p w14:paraId="53F18973" w14:textId="7CA2A14F" w:rsidR="00223759" w:rsidRPr="004D5D0F" w:rsidRDefault="00223759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look at movement, figures, expressions and reflections.</w:t>
                            </w:r>
                          </w:p>
                          <w:p w14:paraId="2BA226A1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7AD93B2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E4B5B7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EEC6" id="_x0000_s1034" type="#_x0000_t202" style="position:absolute;margin-left:46.8pt;margin-top:123.85pt;width:203.7pt;height:105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">
                <v:textbox>
                  <w:txbxContent>
                    <w:p w14:paraId="56979F28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Art</w:t>
                      </w:r>
                    </w:p>
                    <w:p w14:paraId="6864AA63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Use sketchbooks to experiment with different texture</w:t>
                      </w:r>
                    </w:p>
                    <w:p w14:paraId="2A40D38B" w14:textId="7432E0C2" w:rsidR="004D5D0F" w:rsidRDefault="00223759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research the artist Keith Haring</w:t>
                      </w:r>
                    </w:p>
                    <w:p w14:paraId="53F18973" w14:textId="7CA2A14F" w:rsidR="00223759" w:rsidRPr="004D5D0F" w:rsidRDefault="00223759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look at movement, figures, expressions and reflections.</w:t>
                      </w:r>
                    </w:p>
                    <w:p w14:paraId="2BA226A1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7AD93B2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E4B5B7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6EE9E9" wp14:editId="75470196">
                <wp:simplePos x="0" y="0"/>
                <wp:positionH relativeFrom="page">
                  <wp:posOffset>3627120</wp:posOffset>
                </wp:positionH>
                <wp:positionV relativeFrom="paragraph">
                  <wp:posOffset>1344930</wp:posOffset>
                </wp:positionV>
                <wp:extent cx="3169920" cy="1381125"/>
                <wp:effectExtent l="228600" t="228600" r="240030" b="2571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77C4AFF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16726C81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Recognise acceptable and unacceptable behaviour using technology</w:t>
                            </w:r>
                          </w:p>
                          <w:p w14:paraId="64F1022D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Give an ‘on-screen’ robot specific instructions that takes them from A to B</w:t>
                            </w:r>
                          </w:p>
                          <w:p w14:paraId="3B0988C9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an accurate prediction and explain why they believe something will happen (linked to programming)</w:t>
                            </w:r>
                          </w:p>
                          <w:p w14:paraId="6BB9E253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3DE523C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E56223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E9E9" id="_x0000_s1035" type="#_x0000_t202" style="position:absolute;margin-left:285.6pt;margin-top:105.9pt;width:249.6pt;height:10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">
                <v:textbox>
                  <w:txbxContent>
                    <w:p w14:paraId="477C4AFF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16726C81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Recognise acceptable and unacceptable behaviour using technology</w:t>
                      </w:r>
                    </w:p>
                    <w:p w14:paraId="64F1022D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Give an ‘on-screen’ robot specific instructions that takes them from A to B</w:t>
                      </w:r>
                    </w:p>
                    <w:p w14:paraId="3B0988C9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Make an accurate prediction and explain why they believe something will happen (linked to programming)</w:t>
                      </w:r>
                    </w:p>
                    <w:p w14:paraId="6BB9E253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3DE523C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E56223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</w:p>
    <w:p w14:paraId="18E1D738" w14:textId="79EBFC74" w:rsidR="002E5A52" w:rsidRDefault="00223759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88311E" wp14:editId="26D4D05E">
                <wp:simplePos x="0" y="0"/>
                <wp:positionH relativeFrom="margin">
                  <wp:posOffset>1974215</wp:posOffset>
                </wp:positionH>
                <wp:positionV relativeFrom="paragraph">
                  <wp:posOffset>2710180</wp:posOffset>
                </wp:positionV>
                <wp:extent cx="4442460" cy="1287780"/>
                <wp:effectExtent l="228600" t="228600" r="243840" b="255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17B7DE" w14:textId="77777777" w:rsidR="002E5A52" w:rsidRPr="00223759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22375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711D8B69" w14:textId="77777777" w:rsidR="004D5D0F" w:rsidRPr="00223759" w:rsidRDefault="004D5D0F" w:rsidP="004D5D0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sz w:val="20"/>
                                <w:szCs w:val="20"/>
                              </w:rPr>
                              <w:t>Give examples of rules for living from religions and suggest ways in which they might help believers with difficult decisions (B1).</w:t>
                            </w:r>
                          </w:p>
                          <w:p w14:paraId="0567A130" w14:textId="77777777" w:rsidR="004D5D0F" w:rsidRPr="00223759" w:rsidRDefault="004D5D0F" w:rsidP="004D5D0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sz w:val="20"/>
                                <w:szCs w:val="20"/>
                              </w:rPr>
                              <w:t xml:space="preserve">Make connections between stories of temptation and why people can find it difficult to be </w:t>
                            </w:r>
                            <w:proofErr w:type="gramStart"/>
                            <w:r w:rsidRPr="00223759">
                              <w:rPr>
                                <w:sz w:val="20"/>
                                <w:szCs w:val="20"/>
                              </w:rPr>
                              <w:t>good  (</w:t>
                            </w:r>
                            <w:proofErr w:type="gramEnd"/>
                            <w:r w:rsidRPr="00223759">
                              <w:rPr>
                                <w:sz w:val="20"/>
                                <w:szCs w:val="20"/>
                              </w:rPr>
                              <w:t>A2).</w:t>
                            </w:r>
                          </w:p>
                          <w:p w14:paraId="51568EE5" w14:textId="77777777" w:rsidR="004D5D0F" w:rsidRPr="00223759" w:rsidRDefault="004D5D0F" w:rsidP="004D5D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Discuss their own and others’ ideas about how people decide right and wrong (C3).</w:t>
                            </w:r>
                          </w:p>
                          <w:p w14:paraId="02F2C34E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80A4E5D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921983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311E" id="_x0000_s1036" type="#_x0000_t202" style="position:absolute;margin-left:155.45pt;margin-top:213.4pt;width:349.8pt;height:101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">
                <v:textbox>
                  <w:txbxContent>
                    <w:p w14:paraId="0917B7DE" w14:textId="77777777" w:rsidR="002E5A52" w:rsidRPr="00223759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22375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711D8B69" w14:textId="77777777" w:rsidR="004D5D0F" w:rsidRPr="00223759" w:rsidRDefault="004D5D0F" w:rsidP="004D5D0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23759">
                        <w:rPr>
                          <w:sz w:val="20"/>
                          <w:szCs w:val="20"/>
                        </w:rPr>
                        <w:t>Give examples of rules for living from religions and suggest ways in which they might help believers with difficult decisions (B1).</w:t>
                      </w:r>
                    </w:p>
                    <w:p w14:paraId="0567A130" w14:textId="77777777" w:rsidR="004D5D0F" w:rsidRPr="00223759" w:rsidRDefault="004D5D0F" w:rsidP="004D5D0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23759">
                        <w:rPr>
                          <w:sz w:val="20"/>
                          <w:szCs w:val="20"/>
                        </w:rPr>
                        <w:t xml:space="preserve">Make connections between stories of temptation and why people can find it difficult to be </w:t>
                      </w:r>
                      <w:proofErr w:type="gramStart"/>
                      <w:r w:rsidRPr="00223759">
                        <w:rPr>
                          <w:sz w:val="20"/>
                          <w:szCs w:val="20"/>
                        </w:rPr>
                        <w:t>good  (</w:t>
                      </w:r>
                      <w:proofErr w:type="gramEnd"/>
                      <w:r w:rsidRPr="00223759">
                        <w:rPr>
                          <w:sz w:val="20"/>
                          <w:szCs w:val="20"/>
                        </w:rPr>
                        <w:t>A2).</w:t>
                      </w:r>
                    </w:p>
                    <w:p w14:paraId="51568EE5" w14:textId="77777777" w:rsidR="004D5D0F" w:rsidRPr="00223759" w:rsidRDefault="004D5D0F" w:rsidP="004D5D0F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22375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Discuss their own and others’ ideas about how people decide right and wrong (C3).</w:t>
                      </w:r>
                    </w:p>
                    <w:p w14:paraId="02F2C34E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80A4E5D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921983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3317C" wp14:editId="6D40F08D">
                <wp:simplePos x="0" y="0"/>
                <wp:positionH relativeFrom="margin">
                  <wp:posOffset>6766560</wp:posOffset>
                </wp:positionH>
                <wp:positionV relativeFrom="paragraph">
                  <wp:posOffset>624840</wp:posOffset>
                </wp:positionV>
                <wp:extent cx="2895600" cy="2339340"/>
                <wp:effectExtent l="228600" t="228600" r="247650" b="2514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E63FE78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5BCE433E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Identify and name appliances that require electricity to function</w:t>
                            </w:r>
                          </w:p>
                          <w:p w14:paraId="6928A2E6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Construct a series circuit</w:t>
                            </w:r>
                          </w:p>
                          <w:p w14:paraId="1186FCDC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Identify and name the components in a series circuit (including cells, wires, bulbs, switches and buzzers)</w:t>
                            </w:r>
                          </w:p>
                          <w:p w14:paraId="5797C1AB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 xml:space="preserve">Predict and test whether a lamp will light within a circuit </w:t>
                            </w:r>
                          </w:p>
                          <w:p w14:paraId="44C0CC9D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Know the difference between a conductor and an insulator; giving examples of each</w:t>
                            </w:r>
                          </w:p>
                          <w:p w14:paraId="6537F28F" w14:textId="77777777" w:rsidR="002E5A52" w:rsidRP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FB9E2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0DF9E5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317C" id="_x0000_s1037" type="#_x0000_t202" style="position:absolute;margin-left:532.8pt;margin-top:49.2pt;width:228pt;height:184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">
                <v:textbox>
                  <w:txbxContent>
                    <w:p w14:paraId="3E63FE78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Science</w:t>
                      </w:r>
                    </w:p>
                    <w:p w14:paraId="5BCE433E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Identify and name appliances that require electricity to function</w:t>
                      </w:r>
                    </w:p>
                    <w:p w14:paraId="6928A2E6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Construct a series circuit</w:t>
                      </w:r>
                    </w:p>
                    <w:p w14:paraId="1186FCDC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Identify and name the components in a series circuit (including cells, wires, bulbs, switches and buzzers)</w:t>
                      </w:r>
                    </w:p>
                    <w:p w14:paraId="5797C1AB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 xml:space="preserve">Predict and test whether a lamp will light within a circuit </w:t>
                      </w:r>
                    </w:p>
                    <w:p w14:paraId="44C0CC9D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Know the difference between a conductor and an insulator; giving examples of each</w:t>
                      </w:r>
                    </w:p>
                    <w:p w14:paraId="6537F28F" w14:textId="77777777" w:rsidR="002E5A52" w:rsidRP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DFB9E2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0DF9E5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76F2ACE4" w14:textId="5860E97C" w:rsidR="002E5A52" w:rsidRDefault="002E5A52" w:rsidP="002E5A52">
      <w:pPr>
        <w:rPr>
          <w:sz w:val="24"/>
        </w:rPr>
      </w:pPr>
    </w:p>
    <w:p w14:paraId="382C3BA8" w14:textId="5688DB7B" w:rsidR="00DD021B" w:rsidRPr="002E5A52" w:rsidRDefault="00223759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E4499" wp14:editId="0FF68131">
                <wp:simplePos x="0" y="0"/>
                <wp:positionH relativeFrom="margin">
                  <wp:posOffset>5613400</wp:posOffset>
                </wp:positionH>
                <wp:positionV relativeFrom="paragraph">
                  <wp:posOffset>2330450</wp:posOffset>
                </wp:positionV>
                <wp:extent cx="3846830" cy="1304925"/>
                <wp:effectExtent l="228600" t="228600" r="248920" b="257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D8311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14:paraId="18B16786" w14:textId="77777777" w:rsidR="004D5D0F" w:rsidRPr="004D5D0F" w:rsidRDefault="00FC4C4E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Know about, and name</w:t>
                            </w:r>
                            <w:r w:rsidR="004D5D0F"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some of the advanced societies in the world about 3000 years ago</w:t>
                            </w:r>
                          </w:p>
                          <w:p w14:paraId="54CD245A" w14:textId="188D43FF" w:rsidR="004D5D0F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Know that the Ancient Greeks invented a range of things, including democracy, the theatre and the Olympics</w:t>
                            </w:r>
                          </w:p>
                          <w:p w14:paraId="7309C6A5" w14:textId="525D864B" w:rsidR="007904E9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read a range of Greek myths</w:t>
                            </w:r>
                          </w:p>
                          <w:p w14:paraId="7E763D4A" w14:textId="7E4A84D3" w:rsidR="007904E9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understand the Ancient Greek’s belief in Gods and Mount Olympus</w:t>
                            </w:r>
                          </w:p>
                          <w:p w14:paraId="591694F6" w14:textId="77777777" w:rsidR="007904E9" w:rsidRPr="007904E9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31BE6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6FEB5B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0D7AA6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499" id="_x0000_s1038" type="#_x0000_t202" style="position:absolute;margin-left:442pt;margin-top:183.5pt;width:302.9pt;height:10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">
                <v:textbox>
                  <w:txbxContent>
                    <w:p w14:paraId="6FFD8311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History</w:t>
                      </w:r>
                    </w:p>
                    <w:p w14:paraId="18B16786" w14:textId="77777777" w:rsidR="004D5D0F" w:rsidRPr="004D5D0F" w:rsidRDefault="00FC4C4E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Know about, and name</w:t>
                      </w:r>
                      <w:r w:rsidR="004D5D0F" w:rsidRPr="004D5D0F">
                        <w:rPr>
                          <w:rFonts w:cstheme="minorHAnsi"/>
                          <w:sz w:val="20"/>
                          <w:szCs w:val="20"/>
                        </w:rPr>
                        <w:t xml:space="preserve"> some of the advanced societies in the world about 3000 years ago</w:t>
                      </w:r>
                    </w:p>
                    <w:p w14:paraId="54CD245A" w14:textId="188D43FF" w:rsidR="004D5D0F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Know that the Ancient Greeks invented a range of things, including democracy, the theatre and the Olympics</w:t>
                      </w:r>
                    </w:p>
                    <w:p w14:paraId="7309C6A5" w14:textId="525D864B" w:rsidR="007904E9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read a range of Greek myths</w:t>
                      </w:r>
                    </w:p>
                    <w:p w14:paraId="7E763D4A" w14:textId="7E4A84D3" w:rsidR="007904E9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understand the Ancient Greek’s belief in Gods and Mount Olympus</w:t>
                      </w:r>
                    </w:p>
                    <w:p w14:paraId="591694F6" w14:textId="77777777" w:rsidR="007904E9" w:rsidRPr="007904E9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231BE6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6FEB5B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0D7AA6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3CF48" wp14:editId="61EEDE7D">
                <wp:simplePos x="0" y="0"/>
                <wp:positionH relativeFrom="margin">
                  <wp:posOffset>114300</wp:posOffset>
                </wp:positionH>
                <wp:positionV relativeFrom="paragraph">
                  <wp:posOffset>2470150</wp:posOffset>
                </wp:positionV>
                <wp:extent cx="5061585" cy="1186815"/>
                <wp:effectExtent l="228600" t="228600" r="253365" b="2419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8D4790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</w:pPr>
                            <w:r w:rsidRPr="00E103CF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57BCB86C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Sing songs from memory with accurate pitch</w:t>
                            </w:r>
                          </w:p>
                          <w:p w14:paraId="49A156FA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notation to record compositions in a small group of individually</w:t>
                            </w:r>
                          </w:p>
                          <w:p w14:paraId="3F12FD48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Explain why silence is often needed in music and explain what effect it has</w:t>
                            </w:r>
                          </w:p>
                          <w:p w14:paraId="655475EE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notation to record and interpret sequences of pitches</w:t>
                            </w:r>
                          </w:p>
                          <w:p w14:paraId="2B756C70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Identify and describe the different purposes of music</w:t>
                            </w:r>
                          </w:p>
                          <w:p w14:paraId="637805D2" w14:textId="77777777" w:rsidR="004D5D0F" w:rsidRPr="00DD021B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63F29E8" w14:textId="77777777" w:rsidR="004D5D0F" w:rsidRPr="0048682D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B7B4B86" w14:textId="77777777" w:rsidR="004D5D0F" w:rsidRDefault="004D5D0F" w:rsidP="004D5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CF48" id="_x0000_s1039" type="#_x0000_t202" style="position:absolute;margin-left:9pt;margin-top:194.5pt;width:398.55pt;height:93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">
                <v:textbox>
                  <w:txbxContent>
                    <w:p w14:paraId="728D4790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b/>
                          <w:szCs w:val="20"/>
                          <w:u w:val="single"/>
                        </w:rPr>
                      </w:pPr>
                      <w:r w:rsidRPr="00E103CF">
                        <w:rPr>
                          <w:rFonts w:cstheme="minorHAnsi"/>
                          <w:b/>
                          <w:szCs w:val="20"/>
                          <w:u w:val="single"/>
                        </w:rPr>
                        <w:t>Music</w:t>
                      </w:r>
                    </w:p>
                    <w:p w14:paraId="57BCB86C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Sing songs from memory with accurate pitch</w:t>
                      </w:r>
                    </w:p>
                    <w:p w14:paraId="49A156FA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Use notation to record compositions in a small group of individually</w:t>
                      </w:r>
                    </w:p>
                    <w:p w14:paraId="3F12FD48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Explain why silence is often needed in music and explain what effect it has</w:t>
                      </w:r>
                    </w:p>
                    <w:p w14:paraId="655475EE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Use notation to record and interpret sequences of pitches</w:t>
                      </w:r>
                    </w:p>
                    <w:p w14:paraId="2B756C70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Identify and describe the different purposes of music</w:t>
                      </w:r>
                    </w:p>
                    <w:p w14:paraId="637805D2" w14:textId="77777777" w:rsidR="004D5D0F" w:rsidRPr="00DD021B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63F29E8" w14:textId="77777777" w:rsidR="004D5D0F" w:rsidRPr="0048682D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B7B4B86" w14:textId="77777777" w:rsidR="004D5D0F" w:rsidRDefault="004D5D0F" w:rsidP="004D5D0F"/>
                  </w:txbxContent>
                </v:textbox>
                <w10:wrap type="square" anchorx="margin"/>
              </v:shape>
            </w:pict>
          </mc:Fallback>
        </mc:AlternateContent>
      </w:r>
      <w:r w:rsidR="002E5A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7E824" wp14:editId="11116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8F9B" w14:textId="77777777" w:rsidR="002E5A52" w:rsidRPr="002E5A52" w:rsidRDefault="002E5A52" w:rsidP="002E5A5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50DB2FB">
              <v:shape id="Text Box 7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GcJwIAAF0EAAAOAAAAZHJzL2Uyb0RvYy54bWysVE2P2jAQvVfqf7B8LwHEFho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9Fd386O&#10;8jO6tNSxxBm5KlHJWjj/IixogepBdf+Mo6ioyThdJM4OZH/+zR7igRa8nDWgWcY19oCz6rsGil9G&#10;k0lgZVQmd9MxFHvr2d169LF+IPB4hJUyMooh3le9WFiqX7EPy/AmXEJLvJxx34sPvqM+9kmq5TIG&#10;gYdG+LXeGBlSh0GGKW/bV2HNBQoPFJ+op6NI3yHSxYabziyPHrhEuMKYu5kC5qCAwxHwy76FJbnV&#10;Y9TbX2Hx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0XKGcJwIAAF0EAAAOAAAAAAAAAAAAAAAAAC4CAABkcnMvZTJvRG9jLnhtbFBL&#10;AQItABQABgAIAAAAIQBLiSbN1gAAAAUBAAAPAAAAAAAAAAAAAAAAAIEEAABkcnMvZG93bnJldi54&#10;bWxQSwUGAAAAAAQABADzAAAAhAUAAAAA&#10;" w14:anchorId="1677E824">
                <v:textbox style="mso-fit-shape-to-text:t">
                  <w:txbxContent>
                    <w:p w:rsidRPr="002E5A52" w:rsidR="002E5A52" w:rsidP="002E5A52" w:rsidRDefault="002E5A52" w14:paraId="238601FE" wp14:textId="77777777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21B" w:rsidRPr="002E5A52" w:rsidSect="00DD0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F1714"/>
    <w:multiLevelType w:val="hybridMultilevel"/>
    <w:tmpl w:val="3B8C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A41CC"/>
    <w:multiLevelType w:val="hybridMultilevel"/>
    <w:tmpl w:val="FCA0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D76D7"/>
    <w:multiLevelType w:val="hybridMultilevel"/>
    <w:tmpl w:val="AC96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74E63"/>
    <w:multiLevelType w:val="hybridMultilevel"/>
    <w:tmpl w:val="073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B"/>
    <w:rsid w:val="00223759"/>
    <w:rsid w:val="002260F7"/>
    <w:rsid w:val="002E5A52"/>
    <w:rsid w:val="004D5D0F"/>
    <w:rsid w:val="004F7258"/>
    <w:rsid w:val="00583A49"/>
    <w:rsid w:val="005F60D0"/>
    <w:rsid w:val="00685D50"/>
    <w:rsid w:val="006F24A4"/>
    <w:rsid w:val="007904E9"/>
    <w:rsid w:val="00811367"/>
    <w:rsid w:val="008700C5"/>
    <w:rsid w:val="00A92203"/>
    <w:rsid w:val="00BB664D"/>
    <w:rsid w:val="00BE63E1"/>
    <w:rsid w:val="00CC569F"/>
    <w:rsid w:val="00CE2C76"/>
    <w:rsid w:val="00DB63C6"/>
    <w:rsid w:val="00DD021B"/>
    <w:rsid w:val="00E103CF"/>
    <w:rsid w:val="00EA3BF3"/>
    <w:rsid w:val="00F94BE7"/>
    <w:rsid w:val="00FC4C4E"/>
    <w:rsid w:val="11D3B3E1"/>
    <w:rsid w:val="3AB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8BEC"/>
  <w15:chartTrackingRefBased/>
  <w15:docId w15:val="{4577DB6A-E804-4E9F-9C7C-3A5AA22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2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5A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0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F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4ADE-7569-44DB-9931-4FE55553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Miss B Jones</cp:lastModifiedBy>
  <cp:revision>2</cp:revision>
  <cp:lastPrinted>2021-09-07T16:23:00Z</cp:lastPrinted>
  <dcterms:created xsi:type="dcterms:W3CDTF">2023-09-12T12:00:00Z</dcterms:created>
  <dcterms:modified xsi:type="dcterms:W3CDTF">2023-09-12T12:00:00Z</dcterms:modified>
</cp:coreProperties>
</file>