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4FFCC7" w14:textId="2F8E765E" w:rsidR="002863C7" w:rsidRPr="001A7654" w:rsidRDefault="002863C7" w:rsidP="001A7654">
      <w:pPr>
        <w:jc w:val="center"/>
        <w:rPr>
          <w:rFonts w:cs="Calibri"/>
          <w:b/>
          <w:sz w:val="28"/>
          <w:szCs w:val="28"/>
          <w:u w:val="single"/>
        </w:rPr>
      </w:pPr>
      <w:r w:rsidRPr="007C324C">
        <w:rPr>
          <w:rFonts w:cs="Calibri"/>
          <w:b/>
          <w:sz w:val="28"/>
          <w:szCs w:val="28"/>
          <w:u w:val="single"/>
        </w:rPr>
        <w:t xml:space="preserve">Year </w:t>
      </w:r>
      <w:r w:rsidR="00FB4D40">
        <w:rPr>
          <w:rFonts w:cs="Calibri"/>
          <w:b/>
          <w:sz w:val="28"/>
          <w:szCs w:val="28"/>
          <w:u w:val="single"/>
        </w:rPr>
        <w:t>2</w:t>
      </w:r>
      <w:r w:rsidRPr="007C324C">
        <w:rPr>
          <w:rFonts w:cs="Calibri"/>
          <w:b/>
          <w:sz w:val="28"/>
          <w:szCs w:val="28"/>
          <w:u w:val="single"/>
        </w:rPr>
        <w:t xml:space="preserve"> </w:t>
      </w:r>
      <w:r w:rsidR="001A7654">
        <w:rPr>
          <w:rFonts w:cs="Calibri"/>
          <w:b/>
          <w:sz w:val="28"/>
          <w:szCs w:val="28"/>
          <w:u w:val="single"/>
        </w:rPr>
        <w:t xml:space="preserve">Foundation Subjects </w:t>
      </w:r>
      <w:r w:rsidRPr="007C324C">
        <w:rPr>
          <w:rFonts w:cs="Calibri"/>
          <w:b/>
          <w:sz w:val="28"/>
          <w:szCs w:val="28"/>
          <w:u w:val="single"/>
        </w:rPr>
        <w:t>Long Term Planning 2022-2023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187"/>
        <w:gridCol w:w="2223"/>
        <w:gridCol w:w="2226"/>
        <w:gridCol w:w="2188"/>
        <w:gridCol w:w="2188"/>
        <w:gridCol w:w="2188"/>
        <w:gridCol w:w="2188"/>
      </w:tblGrid>
      <w:tr w:rsidR="002863C7" w:rsidRPr="00875631" w14:paraId="3A2A9FB0" w14:textId="77777777" w:rsidTr="002B740F">
        <w:tc>
          <w:tcPr>
            <w:tcW w:w="2187" w:type="dxa"/>
            <w:shd w:val="clear" w:color="auto" w:fill="BFBFBF" w:themeFill="background1" w:themeFillShade="BF"/>
          </w:tcPr>
          <w:p w14:paraId="2FCF8D40" w14:textId="22A86044" w:rsidR="002863C7" w:rsidRPr="00875631" w:rsidRDefault="002863C7" w:rsidP="00875631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Subject</w:t>
            </w:r>
          </w:p>
        </w:tc>
        <w:tc>
          <w:tcPr>
            <w:tcW w:w="2223" w:type="dxa"/>
            <w:shd w:val="clear" w:color="auto" w:fill="BFBFBF" w:themeFill="background1" w:themeFillShade="BF"/>
          </w:tcPr>
          <w:p w14:paraId="486A9436" w14:textId="13AF0437" w:rsidR="002863C7" w:rsidRPr="00875631" w:rsidRDefault="002863C7" w:rsidP="00875631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Autumn 1</w:t>
            </w:r>
          </w:p>
        </w:tc>
        <w:tc>
          <w:tcPr>
            <w:tcW w:w="2226" w:type="dxa"/>
            <w:shd w:val="clear" w:color="auto" w:fill="BFBFBF" w:themeFill="background1" w:themeFillShade="BF"/>
          </w:tcPr>
          <w:p w14:paraId="3BC4ABCB" w14:textId="2F99B6B2" w:rsidR="002863C7" w:rsidRPr="00875631" w:rsidRDefault="002863C7" w:rsidP="00875631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Autumn 2</w:t>
            </w:r>
          </w:p>
        </w:tc>
        <w:tc>
          <w:tcPr>
            <w:tcW w:w="2188" w:type="dxa"/>
            <w:shd w:val="clear" w:color="auto" w:fill="BFBFBF" w:themeFill="background1" w:themeFillShade="BF"/>
          </w:tcPr>
          <w:p w14:paraId="02FF4BDD" w14:textId="044BC14D" w:rsidR="002863C7" w:rsidRPr="00875631" w:rsidRDefault="002863C7" w:rsidP="00875631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Spring 1</w:t>
            </w:r>
          </w:p>
        </w:tc>
        <w:tc>
          <w:tcPr>
            <w:tcW w:w="2188" w:type="dxa"/>
            <w:shd w:val="clear" w:color="auto" w:fill="BFBFBF" w:themeFill="background1" w:themeFillShade="BF"/>
          </w:tcPr>
          <w:p w14:paraId="170E0AD8" w14:textId="17CA2673" w:rsidR="002863C7" w:rsidRPr="00875631" w:rsidRDefault="002863C7" w:rsidP="00875631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Spring 2</w:t>
            </w:r>
          </w:p>
        </w:tc>
        <w:tc>
          <w:tcPr>
            <w:tcW w:w="2188" w:type="dxa"/>
            <w:shd w:val="clear" w:color="auto" w:fill="BFBFBF" w:themeFill="background1" w:themeFillShade="BF"/>
          </w:tcPr>
          <w:p w14:paraId="10C2C4BC" w14:textId="493A55D1" w:rsidR="002863C7" w:rsidRPr="00875631" w:rsidRDefault="002863C7" w:rsidP="00875631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Summer 1</w:t>
            </w:r>
          </w:p>
        </w:tc>
        <w:tc>
          <w:tcPr>
            <w:tcW w:w="2188" w:type="dxa"/>
            <w:shd w:val="clear" w:color="auto" w:fill="BFBFBF" w:themeFill="background1" w:themeFillShade="BF"/>
          </w:tcPr>
          <w:p w14:paraId="1B02169F" w14:textId="3F8C5D6F" w:rsidR="002863C7" w:rsidRPr="00875631" w:rsidRDefault="002863C7" w:rsidP="00875631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Summer 2</w:t>
            </w:r>
          </w:p>
        </w:tc>
      </w:tr>
      <w:tr w:rsidR="00512BB2" w:rsidRPr="00875631" w14:paraId="26252368" w14:textId="77777777" w:rsidTr="002B740F">
        <w:tc>
          <w:tcPr>
            <w:tcW w:w="2187" w:type="dxa"/>
            <w:shd w:val="clear" w:color="auto" w:fill="DAEEF3"/>
          </w:tcPr>
          <w:p w14:paraId="3E63FE78" w14:textId="77777777" w:rsidR="00512BB2" w:rsidRPr="00875631" w:rsidRDefault="00512BB2" w:rsidP="00512BB2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875631">
              <w:rPr>
                <w:rFonts w:cs="Calibri"/>
                <w:b/>
                <w:sz w:val="28"/>
                <w:szCs w:val="28"/>
              </w:rPr>
              <w:t>Science</w:t>
            </w:r>
          </w:p>
        </w:tc>
        <w:tc>
          <w:tcPr>
            <w:tcW w:w="2223" w:type="dxa"/>
          </w:tcPr>
          <w:p w14:paraId="3B1233B7" w14:textId="428D2AFF" w:rsidR="00512BB2" w:rsidRPr="008370C1" w:rsidRDefault="00512BB2" w:rsidP="00512BB2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8370C1">
              <w:rPr>
                <w:rFonts w:ascii="Arial" w:hAnsi="Arial" w:cs="Arial"/>
                <w:szCs w:val="24"/>
              </w:rPr>
              <w:t>Uses of everyday materials</w:t>
            </w:r>
          </w:p>
        </w:tc>
        <w:tc>
          <w:tcPr>
            <w:tcW w:w="2226" w:type="dxa"/>
          </w:tcPr>
          <w:p w14:paraId="3CB75942" w14:textId="77777777" w:rsidR="00512BB2" w:rsidRPr="008370C1" w:rsidRDefault="00512BB2" w:rsidP="00512BB2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8370C1">
              <w:rPr>
                <w:rFonts w:ascii="Arial" w:hAnsi="Arial" w:cs="Arial"/>
                <w:szCs w:val="24"/>
              </w:rPr>
              <w:t>Changes in everyday</w:t>
            </w:r>
          </w:p>
          <w:p w14:paraId="6EE51793" w14:textId="60E80840" w:rsidR="00512BB2" w:rsidRPr="008370C1" w:rsidRDefault="00512BB2" w:rsidP="00512BB2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8370C1">
              <w:rPr>
                <w:rFonts w:ascii="Arial" w:hAnsi="Arial" w:cs="Arial"/>
                <w:szCs w:val="24"/>
              </w:rPr>
              <w:t>materials</w:t>
            </w:r>
          </w:p>
        </w:tc>
        <w:tc>
          <w:tcPr>
            <w:tcW w:w="2188" w:type="dxa"/>
          </w:tcPr>
          <w:p w14:paraId="57091C2D" w14:textId="40915FD5" w:rsidR="00512BB2" w:rsidRPr="008370C1" w:rsidRDefault="00512BB2" w:rsidP="00512BB2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8370C1">
              <w:rPr>
                <w:rFonts w:ascii="Arial" w:hAnsi="Arial" w:cs="Arial"/>
                <w:szCs w:val="24"/>
              </w:rPr>
              <w:t>Animals, including humans</w:t>
            </w:r>
          </w:p>
        </w:tc>
        <w:tc>
          <w:tcPr>
            <w:tcW w:w="2188" w:type="dxa"/>
          </w:tcPr>
          <w:p w14:paraId="019F7503" w14:textId="51096F60" w:rsidR="00512BB2" w:rsidRPr="008370C1" w:rsidRDefault="00512BB2" w:rsidP="00512BB2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8370C1">
              <w:rPr>
                <w:rFonts w:ascii="Arial" w:hAnsi="Arial" w:cs="Arial"/>
                <w:szCs w:val="24"/>
              </w:rPr>
              <w:t>Living things and their habitats</w:t>
            </w:r>
          </w:p>
        </w:tc>
        <w:tc>
          <w:tcPr>
            <w:tcW w:w="2188" w:type="dxa"/>
          </w:tcPr>
          <w:p w14:paraId="4B94D5A5" w14:textId="1808F539" w:rsidR="00512BB2" w:rsidRPr="008370C1" w:rsidRDefault="00512BB2" w:rsidP="00512BB2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8370C1">
              <w:rPr>
                <w:rFonts w:ascii="Arial" w:hAnsi="Arial" w:cs="Arial"/>
                <w:szCs w:val="24"/>
              </w:rPr>
              <w:t>Plants</w:t>
            </w:r>
          </w:p>
        </w:tc>
        <w:tc>
          <w:tcPr>
            <w:tcW w:w="2188" w:type="dxa"/>
          </w:tcPr>
          <w:p w14:paraId="1371E6F1" w14:textId="1E5D6060" w:rsidR="00512BB2" w:rsidRPr="008370C1" w:rsidRDefault="00512BB2" w:rsidP="00512BB2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8370C1">
              <w:rPr>
                <w:rFonts w:ascii="Arial" w:hAnsi="Arial" w:cs="Arial"/>
                <w:szCs w:val="24"/>
              </w:rPr>
              <w:t>Plants</w:t>
            </w:r>
          </w:p>
        </w:tc>
      </w:tr>
      <w:tr w:rsidR="004823DB" w:rsidRPr="00875631" w14:paraId="487C1D15" w14:textId="77777777" w:rsidTr="008113C8">
        <w:tc>
          <w:tcPr>
            <w:tcW w:w="2187" w:type="dxa"/>
            <w:shd w:val="clear" w:color="auto" w:fill="DAEEF3"/>
          </w:tcPr>
          <w:p w14:paraId="68FD15C1" w14:textId="77777777" w:rsidR="007C324C" w:rsidRPr="00875631" w:rsidRDefault="007C324C" w:rsidP="00875631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875631">
              <w:rPr>
                <w:rFonts w:cs="Calibri"/>
                <w:b/>
                <w:sz w:val="28"/>
                <w:szCs w:val="28"/>
              </w:rPr>
              <w:t>Geography</w:t>
            </w:r>
          </w:p>
        </w:tc>
        <w:tc>
          <w:tcPr>
            <w:tcW w:w="2223" w:type="dxa"/>
            <w:shd w:val="clear" w:color="auto" w:fill="D0CECE" w:themeFill="background2" w:themeFillShade="E6"/>
          </w:tcPr>
          <w:p w14:paraId="3DEEC669" w14:textId="77777777" w:rsidR="007C324C" w:rsidRPr="008370C1" w:rsidRDefault="007C324C" w:rsidP="00FB4D40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226" w:type="dxa"/>
            <w:shd w:val="clear" w:color="auto" w:fill="auto"/>
          </w:tcPr>
          <w:p w14:paraId="4E8A7213" w14:textId="35E0F745" w:rsidR="00FB4D40" w:rsidRPr="008370C1" w:rsidRDefault="00FB4D40" w:rsidP="00FB4D40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8370C1">
              <w:rPr>
                <w:rFonts w:ascii="Arial" w:hAnsi="Arial" w:cs="Arial"/>
                <w:szCs w:val="24"/>
              </w:rPr>
              <w:t>London (links to history topic of The Great Fire of London)</w:t>
            </w:r>
          </w:p>
          <w:p w14:paraId="3656B9AB" w14:textId="49F4C731" w:rsidR="007C324C" w:rsidRPr="008370C1" w:rsidRDefault="007C324C" w:rsidP="00875631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188" w:type="dxa"/>
            <w:shd w:val="clear" w:color="auto" w:fill="auto"/>
          </w:tcPr>
          <w:p w14:paraId="62DBFFB7" w14:textId="7D8BA9A7" w:rsidR="007C324C" w:rsidRPr="008370C1" w:rsidRDefault="00512BB2" w:rsidP="00875631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8370C1">
              <w:rPr>
                <w:rFonts w:ascii="Arial" w:hAnsi="Arial" w:cs="Arial"/>
                <w:szCs w:val="24"/>
              </w:rPr>
              <w:t>The Polar Regions</w:t>
            </w:r>
          </w:p>
        </w:tc>
        <w:tc>
          <w:tcPr>
            <w:tcW w:w="2188" w:type="dxa"/>
            <w:shd w:val="clear" w:color="auto" w:fill="D0CECE" w:themeFill="background2" w:themeFillShade="E6"/>
          </w:tcPr>
          <w:p w14:paraId="45FB0818" w14:textId="77777777" w:rsidR="00C13413" w:rsidRPr="008370C1" w:rsidRDefault="00C13413" w:rsidP="00875631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188" w:type="dxa"/>
            <w:shd w:val="clear" w:color="auto" w:fill="auto"/>
          </w:tcPr>
          <w:p w14:paraId="049F31CB" w14:textId="71F872D6" w:rsidR="007C324C" w:rsidRPr="008370C1" w:rsidRDefault="00512BB2" w:rsidP="00875631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8370C1">
              <w:rPr>
                <w:rFonts w:ascii="Arial" w:hAnsi="Arial" w:cs="Arial"/>
                <w:szCs w:val="24"/>
              </w:rPr>
              <w:t>Our Local Area</w:t>
            </w:r>
          </w:p>
        </w:tc>
        <w:tc>
          <w:tcPr>
            <w:tcW w:w="2188" w:type="dxa"/>
            <w:shd w:val="clear" w:color="auto" w:fill="D0CECE" w:themeFill="background2" w:themeFillShade="E6"/>
          </w:tcPr>
          <w:p w14:paraId="53128261" w14:textId="77777777" w:rsidR="007C324C" w:rsidRPr="008370C1" w:rsidRDefault="007C324C" w:rsidP="00875631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4823DB" w:rsidRPr="00875631" w14:paraId="14CEECE7" w14:textId="77777777" w:rsidTr="008113C8">
        <w:tc>
          <w:tcPr>
            <w:tcW w:w="2187" w:type="dxa"/>
            <w:shd w:val="clear" w:color="auto" w:fill="DAEEF3"/>
          </w:tcPr>
          <w:p w14:paraId="6FFD8311" w14:textId="77777777" w:rsidR="007C324C" w:rsidRPr="00875631" w:rsidRDefault="007C324C" w:rsidP="00875631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875631">
              <w:rPr>
                <w:rFonts w:cs="Calibri"/>
                <w:b/>
                <w:sz w:val="28"/>
                <w:szCs w:val="28"/>
              </w:rPr>
              <w:t>History</w:t>
            </w:r>
          </w:p>
        </w:tc>
        <w:tc>
          <w:tcPr>
            <w:tcW w:w="2223" w:type="dxa"/>
            <w:shd w:val="clear" w:color="auto" w:fill="auto"/>
          </w:tcPr>
          <w:p w14:paraId="076EC266" w14:textId="635A6FA8" w:rsidR="007C324C" w:rsidRPr="008370C1" w:rsidRDefault="00512BB2" w:rsidP="00875631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8370C1">
              <w:rPr>
                <w:rFonts w:ascii="Arial" w:hAnsi="Arial" w:cs="Arial"/>
                <w:szCs w:val="24"/>
              </w:rPr>
              <w:t>Great Fire of London</w:t>
            </w:r>
          </w:p>
        </w:tc>
        <w:tc>
          <w:tcPr>
            <w:tcW w:w="2226" w:type="dxa"/>
            <w:shd w:val="clear" w:color="auto" w:fill="D0CECE" w:themeFill="background2" w:themeFillShade="E6"/>
          </w:tcPr>
          <w:p w14:paraId="6AA4EA5C" w14:textId="528A7ED6" w:rsidR="007C324C" w:rsidRPr="008370C1" w:rsidRDefault="007C324C" w:rsidP="00875631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188" w:type="dxa"/>
            <w:shd w:val="clear" w:color="auto" w:fill="D0CECE" w:themeFill="background2" w:themeFillShade="E6"/>
          </w:tcPr>
          <w:p w14:paraId="62486C05" w14:textId="396E5597" w:rsidR="007C324C" w:rsidRPr="008370C1" w:rsidRDefault="007C324C" w:rsidP="00875631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188" w:type="dxa"/>
            <w:shd w:val="clear" w:color="auto" w:fill="auto"/>
          </w:tcPr>
          <w:p w14:paraId="4101652C" w14:textId="58D65FBD" w:rsidR="007C324C" w:rsidRPr="008370C1" w:rsidRDefault="00FB4D40" w:rsidP="00875631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8370C1">
              <w:rPr>
                <w:rFonts w:ascii="Arial" w:hAnsi="Arial" w:cs="Arial"/>
                <w:szCs w:val="24"/>
              </w:rPr>
              <w:t>Neil Armstrong</w:t>
            </w:r>
          </w:p>
        </w:tc>
        <w:tc>
          <w:tcPr>
            <w:tcW w:w="2188" w:type="dxa"/>
            <w:shd w:val="clear" w:color="auto" w:fill="D0CECE" w:themeFill="background2" w:themeFillShade="E6"/>
          </w:tcPr>
          <w:p w14:paraId="4B99056E" w14:textId="77777777" w:rsidR="00C13413" w:rsidRPr="008370C1" w:rsidRDefault="00C13413" w:rsidP="00875631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188" w:type="dxa"/>
            <w:shd w:val="clear" w:color="auto" w:fill="auto"/>
          </w:tcPr>
          <w:p w14:paraId="72CF0ACB" w14:textId="635F999D" w:rsidR="007C324C" w:rsidRPr="008370C1" w:rsidRDefault="00FB4D40" w:rsidP="00875631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8370C1">
              <w:rPr>
                <w:rFonts w:ascii="Arial" w:hAnsi="Arial" w:cs="Arial"/>
                <w:szCs w:val="24"/>
              </w:rPr>
              <w:t xml:space="preserve">Little </w:t>
            </w:r>
            <w:proofErr w:type="spellStart"/>
            <w:r w:rsidRPr="008370C1">
              <w:rPr>
                <w:rFonts w:ascii="Arial" w:hAnsi="Arial" w:cs="Arial"/>
                <w:szCs w:val="24"/>
              </w:rPr>
              <w:t>Hulton</w:t>
            </w:r>
            <w:proofErr w:type="spellEnd"/>
            <w:r w:rsidRPr="008370C1">
              <w:rPr>
                <w:rFonts w:ascii="Arial" w:hAnsi="Arial" w:cs="Arial"/>
                <w:szCs w:val="24"/>
              </w:rPr>
              <w:t xml:space="preserve"> long ago</w:t>
            </w:r>
          </w:p>
        </w:tc>
      </w:tr>
      <w:tr w:rsidR="00512BB2" w:rsidRPr="00875631" w14:paraId="526BF503" w14:textId="77777777" w:rsidTr="008113C8">
        <w:tc>
          <w:tcPr>
            <w:tcW w:w="2187" w:type="dxa"/>
            <w:shd w:val="clear" w:color="auto" w:fill="DAEEF3"/>
          </w:tcPr>
          <w:p w14:paraId="56979F28" w14:textId="77777777" w:rsidR="00512BB2" w:rsidRPr="00875631" w:rsidRDefault="00512BB2" w:rsidP="00512BB2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875631">
              <w:rPr>
                <w:rFonts w:cs="Calibri"/>
                <w:b/>
                <w:sz w:val="28"/>
                <w:szCs w:val="28"/>
              </w:rPr>
              <w:t>Art</w:t>
            </w:r>
          </w:p>
        </w:tc>
        <w:tc>
          <w:tcPr>
            <w:tcW w:w="2223" w:type="dxa"/>
            <w:shd w:val="clear" w:color="auto" w:fill="D0CECE" w:themeFill="background2" w:themeFillShade="E6"/>
          </w:tcPr>
          <w:p w14:paraId="36ACC506" w14:textId="3C0990CD" w:rsidR="00512BB2" w:rsidRPr="008370C1" w:rsidRDefault="00512BB2" w:rsidP="00512BB2">
            <w:pPr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226" w:type="dxa"/>
          </w:tcPr>
          <w:p w14:paraId="27AA3310" w14:textId="76978DA1" w:rsidR="00512BB2" w:rsidRPr="008370C1" w:rsidRDefault="00512BB2" w:rsidP="00512BB2">
            <w:pPr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8370C1">
              <w:rPr>
                <w:rFonts w:ascii="Arial" w:hAnsi="Arial" w:cs="Arial"/>
                <w:szCs w:val="24"/>
              </w:rPr>
              <w:t>Paul Klee</w:t>
            </w:r>
          </w:p>
        </w:tc>
        <w:tc>
          <w:tcPr>
            <w:tcW w:w="2188" w:type="dxa"/>
            <w:shd w:val="clear" w:color="auto" w:fill="D0CECE" w:themeFill="background2" w:themeFillShade="E6"/>
          </w:tcPr>
          <w:p w14:paraId="60356F6B" w14:textId="795F2B83" w:rsidR="00512BB2" w:rsidRPr="008370C1" w:rsidRDefault="00512BB2" w:rsidP="00512BB2">
            <w:pPr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188" w:type="dxa"/>
          </w:tcPr>
          <w:p w14:paraId="1622EE94" w14:textId="2F2163CF" w:rsidR="00512BB2" w:rsidRPr="008370C1" w:rsidRDefault="00512BB2" w:rsidP="00512BB2">
            <w:pPr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8370C1">
              <w:rPr>
                <w:rFonts w:ascii="Arial" w:hAnsi="Arial" w:cs="Arial"/>
                <w:szCs w:val="24"/>
              </w:rPr>
              <w:t xml:space="preserve">Henri </w:t>
            </w:r>
            <w:proofErr w:type="spellStart"/>
            <w:r w:rsidRPr="008370C1">
              <w:rPr>
                <w:rFonts w:ascii="Arial" w:hAnsi="Arial" w:cs="Arial"/>
                <w:szCs w:val="24"/>
              </w:rPr>
              <w:t>Roussea</w:t>
            </w:r>
            <w:proofErr w:type="spellEnd"/>
          </w:p>
        </w:tc>
        <w:tc>
          <w:tcPr>
            <w:tcW w:w="2188" w:type="dxa"/>
            <w:shd w:val="clear" w:color="auto" w:fill="D0CECE" w:themeFill="background2" w:themeFillShade="E6"/>
          </w:tcPr>
          <w:p w14:paraId="13BA6248" w14:textId="753D1884" w:rsidR="00512BB2" w:rsidRPr="008370C1" w:rsidRDefault="00512BB2" w:rsidP="00512BB2">
            <w:pPr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188" w:type="dxa"/>
          </w:tcPr>
          <w:p w14:paraId="36F956DE" w14:textId="2EFEBBAA" w:rsidR="00512BB2" w:rsidRPr="008370C1" w:rsidRDefault="00512BB2" w:rsidP="00512BB2">
            <w:pPr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8370C1">
              <w:rPr>
                <w:rFonts w:ascii="Arial" w:hAnsi="Arial" w:cs="Arial"/>
                <w:szCs w:val="24"/>
              </w:rPr>
              <w:t xml:space="preserve">Joan </w:t>
            </w:r>
            <w:proofErr w:type="spellStart"/>
            <w:r w:rsidRPr="008370C1">
              <w:rPr>
                <w:rFonts w:ascii="Arial" w:hAnsi="Arial" w:cs="Arial"/>
                <w:szCs w:val="24"/>
              </w:rPr>
              <w:t>Miro</w:t>
            </w:r>
            <w:proofErr w:type="spellEnd"/>
          </w:p>
        </w:tc>
      </w:tr>
      <w:tr w:rsidR="00512BB2" w:rsidRPr="00875631" w14:paraId="567D4925" w14:textId="77777777" w:rsidTr="008113C8">
        <w:trPr>
          <w:trHeight w:val="1334"/>
        </w:trPr>
        <w:tc>
          <w:tcPr>
            <w:tcW w:w="2187" w:type="dxa"/>
            <w:shd w:val="clear" w:color="auto" w:fill="DAEEF3"/>
          </w:tcPr>
          <w:p w14:paraId="58B7B255" w14:textId="77777777" w:rsidR="00512BB2" w:rsidRPr="00875631" w:rsidRDefault="00512BB2" w:rsidP="00512BB2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875631">
              <w:rPr>
                <w:rFonts w:cs="Calibri"/>
                <w:b/>
                <w:sz w:val="28"/>
                <w:szCs w:val="28"/>
              </w:rPr>
              <w:t>D.T</w:t>
            </w:r>
          </w:p>
        </w:tc>
        <w:tc>
          <w:tcPr>
            <w:tcW w:w="2223" w:type="dxa"/>
            <w:shd w:val="clear" w:color="auto" w:fill="auto"/>
          </w:tcPr>
          <w:p w14:paraId="1299C43A" w14:textId="7C145857" w:rsidR="00512BB2" w:rsidRPr="008370C1" w:rsidRDefault="00512BB2" w:rsidP="00512BB2">
            <w:pPr>
              <w:rPr>
                <w:rFonts w:ascii="Arial" w:hAnsi="Arial" w:cs="Arial"/>
                <w:szCs w:val="24"/>
              </w:rPr>
            </w:pPr>
            <w:r w:rsidRPr="008370C1">
              <w:rPr>
                <w:rFonts w:ascii="Arial" w:hAnsi="Arial" w:cs="Arial"/>
                <w:szCs w:val="24"/>
              </w:rPr>
              <w:t>Great Fire of London- Build a flammable Tudor House</w:t>
            </w:r>
          </w:p>
        </w:tc>
        <w:tc>
          <w:tcPr>
            <w:tcW w:w="2226" w:type="dxa"/>
            <w:shd w:val="clear" w:color="auto" w:fill="D0CECE" w:themeFill="background2" w:themeFillShade="E6"/>
          </w:tcPr>
          <w:p w14:paraId="4DDBEF00" w14:textId="31CA25E8" w:rsidR="00512BB2" w:rsidRPr="008370C1" w:rsidRDefault="00512BB2" w:rsidP="00512BB2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8370C1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2188" w:type="dxa"/>
          </w:tcPr>
          <w:p w14:paraId="06D05E15" w14:textId="4985B452" w:rsidR="00512BB2" w:rsidRPr="008370C1" w:rsidRDefault="00512BB2" w:rsidP="00512BB2">
            <w:pPr>
              <w:rPr>
                <w:rFonts w:ascii="Arial" w:hAnsi="Arial" w:cs="Arial"/>
                <w:szCs w:val="24"/>
              </w:rPr>
            </w:pPr>
            <w:r w:rsidRPr="008370C1">
              <w:rPr>
                <w:rFonts w:ascii="Arial" w:hAnsi="Arial" w:cs="Arial"/>
                <w:szCs w:val="24"/>
              </w:rPr>
              <w:t xml:space="preserve">Cooking- To create a dish for a balanced diet </w:t>
            </w:r>
          </w:p>
        </w:tc>
        <w:tc>
          <w:tcPr>
            <w:tcW w:w="2188" w:type="dxa"/>
            <w:shd w:val="clear" w:color="auto" w:fill="D0CECE" w:themeFill="background2" w:themeFillShade="E6"/>
          </w:tcPr>
          <w:p w14:paraId="1811219E" w14:textId="6E4F1953" w:rsidR="00512BB2" w:rsidRPr="008370C1" w:rsidRDefault="00512BB2" w:rsidP="00512BB2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188" w:type="dxa"/>
          </w:tcPr>
          <w:p w14:paraId="3F3E4B09" w14:textId="219A069A" w:rsidR="00512BB2" w:rsidRPr="008370C1" w:rsidRDefault="00512BB2" w:rsidP="00512BB2">
            <w:pPr>
              <w:rPr>
                <w:rFonts w:ascii="Arial" w:hAnsi="Arial" w:cs="Arial"/>
                <w:szCs w:val="24"/>
              </w:rPr>
            </w:pPr>
            <w:r w:rsidRPr="008370C1">
              <w:rPr>
                <w:rFonts w:ascii="Arial" w:hAnsi="Arial" w:cs="Arial"/>
                <w:szCs w:val="24"/>
              </w:rPr>
              <w:t xml:space="preserve">Harry and the </w:t>
            </w:r>
            <w:proofErr w:type="spellStart"/>
            <w:r w:rsidRPr="008370C1">
              <w:rPr>
                <w:rFonts w:ascii="Arial" w:hAnsi="Arial" w:cs="Arial"/>
                <w:szCs w:val="24"/>
              </w:rPr>
              <w:t>Jaggedy</w:t>
            </w:r>
            <w:proofErr w:type="spellEnd"/>
            <w:r w:rsidRPr="008370C1">
              <w:rPr>
                <w:rFonts w:ascii="Arial" w:hAnsi="Arial" w:cs="Arial"/>
                <w:szCs w:val="24"/>
              </w:rPr>
              <w:t xml:space="preserve"> Daggers Boat- To build a strong boat for Harry that can float</w:t>
            </w:r>
          </w:p>
        </w:tc>
        <w:tc>
          <w:tcPr>
            <w:tcW w:w="2188" w:type="dxa"/>
            <w:shd w:val="clear" w:color="auto" w:fill="D0CECE" w:themeFill="background2" w:themeFillShade="E6"/>
          </w:tcPr>
          <w:p w14:paraId="4C411164" w14:textId="5604E130" w:rsidR="00512BB2" w:rsidRPr="008370C1" w:rsidRDefault="00512BB2" w:rsidP="00512BB2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4823DB" w:rsidRPr="00875631" w14:paraId="6A5008BE" w14:textId="77777777" w:rsidTr="002B740F">
        <w:tc>
          <w:tcPr>
            <w:tcW w:w="2187" w:type="dxa"/>
            <w:shd w:val="clear" w:color="auto" w:fill="DAEEF3"/>
          </w:tcPr>
          <w:p w14:paraId="0647A816" w14:textId="77777777" w:rsidR="007C324C" w:rsidRPr="00875631" w:rsidRDefault="007C324C" w:rsidP="00875631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875631">
              <w:rPr>
                <w:rFonts w:cs="Calibri"/>
                <w:b/>
                <w:sz w:val="28"/>
                <w:szCs w:val="28"/>
              </w:rPr>
              <w:t>RHE</w:t>
            </w:r>
          </w:p>
        </w:tc>
        <w:tc>
          <w:tcPr>
            <w:tcW w:w="2223" w:type="dxa"/>
          </w:tcPr>
          <w:p w14:paraId="783A42EE" w14:textId="2D69AC69" w:rsidR="007C324C" w:rsidRPr="008370C1" w:rsidRDefault="00316A7E" w:rsidP="004823DB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8370C1">
              <w:rPr>
                <w:rFonts w:ascii="Arial" w:hAnsi="Arial" w:cs="Arial"/>
                <w:szCs w:val="24"/>
              </w:rPr>
              <w:t>Relationships</w:t>
            </w:r>
          </w:p>
        </w:tc>
        <w:tc>
          <w:tcPr>
            <w:tcW w:w="2226" w:type="dxa"/>
          </w:tcPr>
          <w:p w14:paraId="369C1F1D" w14:textId="4A07FAFB" w:rsidR="007C324C" w:rsidRPr="008370C1" w:rsidRDefault="00316A7E" w:rsidP="00875631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8370C1">
              <w:rPr>
                <w:rFonts w:ascii="Arial" w:hAnsi="Arial" w:cs="Arial"/>
                <w:szCs w:val="24"/>
              </w:rPr>
              <w:t>Relationships</w:t>
            </w:r>
          </w:p>
        </w:tc>
        <w:tc>
          <w:tcPr>
            <w:tcW w:w="2188" w:type="dxa"/>
          </w:tcPr>
          <w:p w14:paraId="13CC05F3" w14:textId="2F3449EC" w:rsidR="007C324C" w:rsidRPr="008370C1" w:rsidRDefault="00316A7E" w:rsidP="004823DB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8370C1">
              <w:rPr>
                <w:rFonts w:ascii="Arial" w:hAnsi="Arial" w:cs="Arial"/>
                <w:szCs w:val="24"/>
              </w:rPr>
              <w:t>Living in the Wider World</w:t>
            </w:r>
          </w:p>
        </w:tc>
        <w:tc>
          <w:tcPr>
            <w:tcW w:w="2188" w:type="dxa"/>
          </w:tcPr>
          <w:p w14:paraId="4772F862" w14:textId="0404BB4E" w:rsidR="007C324C" w:rsidRPr="008370C1" w:rsidRDefault="00316A7E" w:rsidP="00875631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8370C1">
              <w:rPr>
                <w:rFonts w:ascii="Arial" w:hAnsi="Arial" w:cs="Arial"/>
                <w:szCs w:val="24"/>
              </w:rPr>
              <w:t>Health and Wellbeing</w:t>
            </w:r>
          </w:p>
        </w:tc>
        <w:tc>
          <w:tcPr>
            <w:tcW w:w="2188" w:type="dxa"/>
          </w:tcPr>
          <w:p w14:paraId="4D69A7DB" w14:textId="7A792D6A" w:rsidR="007C324C" w:rsidRPr="008370C1" w:rsidRDefault="007C324C" w:rsidP="00875631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188" w:type="dxa"/>
          </w:tcPr>
          <w:p w14:paraId="5ED6DF99" w14:textId="5FF2A38C" w:rsidR="007C324C" w:rsidRPr="008370C1" w:rsidRDefault="007C324C" w:rsidP="00875631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4823DB" w:rsidRPr="00875631" w14:paraId="3A453C2F" w14:textId="77777777" w:rsidTr="002B740F">
        <w:tc>
          <w:tcPr>
            <w:tcW w:w="2187" w:type="dxa"/>
            <w:shd w:val="clear" w:color="auto" w:fill="DAEEF3"/>
          </w:tcPr>
          <w:p w14:paraId="477C4AFF" w14:textId="77777777" w:rsidR="007C324C" w:rsidRPr="00875631" w:rsidRDefault="007C324C" w:rsidP="00875631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875631">
              <w:rPr>
                <w:rFonts w:cs="Calibri"/>
                <w:b/>
                <w:sz w:val="28"/>
                <w:szCs w:val="28"/>
              </w:rPr>
              <w:t>Computing</w:t>
            </w:r>
          </w:p>
        </w:tc>
        <w:tc>
          <w:tcPr>
            <w:tcW w:w="2223" w:type="dxa"/>
          </w:tcPr>
          <w:p w14:paraId="64A5B0D9" w14:textId="075FC11B" w:rsidR="007C324C" w:rsidRPr="008370C1" w:rsidRDefault="00FB4D40" w:rsidP="00875631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8370C1">
              <w:rPr>
                <w:rFonts w:ascii="Arial" w:hAnsi="Arial" w:cs="Arial"/>
                <w:szCs w:val="24"/>
              </w:rPr>
              <w:t>Online Safety</w:t>
            </w:r>
          </w:p>
        </w:tc>
        <w:tc>
          <w:tcPr>
            <w:tcW w:w="2226" w:type="dxa"/>
          </w:tcPr>
          <w:p w14:paraId="7F7FCAD3" w14:textId="77777777" w:rsidR="007C324C" w:rsidRPr="008370C1" w:rsidRDefault="00FB4D40" w:rsidP="00875631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8370C1">
              <w:rPr>
                <w:rFonts w:ascii="Arial" w:hAnsi="Arial" w:cs="Arial"/>
                <w:szCs w:val="24"/>
              </w:rPr>
              <w:t>Online safety- quiz recap</w:t>
            </w:r>
          </w:p>
          <w:p w14:paraId="403B06BE" w14:textId="77777777" w:rsidR="00FB4D40" w:rsidRPr="008370C1" w:rsidRDefault="00FB4D40" w:rsidP="00875631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14:paraId="5C15BDFF" w14:textId="337E71A7" w:rsidR="00FB4D40" w:rsidRPr="008370C1" w:rsidRDefault="00FB4D40" w:rsidP="00875631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8370C1">
              <w:rPr>
                <w:rFonts w:ascii="Arial" w:hAnsi="Arial" w:cs="Arial"/>
                <w:szCs w:val="24"/>
              </w:rPr>
              <w:t>Effective searching</w:t>
            </w:r>
          </w:p>
        </w:tc>
        <w:tc>
          <w:tcPr>
            <w:tcW w:w="2188" w:type="dxa"/>
          </w:tcPr>
          <w:p w14:paraId="20F5CEC2" w14:textId="77777777" w:rsidR="00FB4D40" w:rsidRPr="008370C1" w:rsidRDefault="00FB4D40" w:rsidP="00FB4D40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8370C1">
              <w:rPr>
                <w:rFonts w:ascii="Arial" w:hAnsi="Arial" w:cs="Arial"/>
                <w:szCs w:val="24"/>
              </w:rPr>
              <w:t>Online safety- quiz recap</w:t>
            </w:r>
          </w:p>
          <w:p w14:paraId="1109A638" w14:textId="77777777" w:rsidR="007C324C" w:rsidRPr="008370C1" w:rsidRDefault="007C324C" w:rsidP="00875631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14:paraId="01A12470" w14:textId="3A3A7F98" w:rsidR="00FB4D40" w:rsidRPr="008370C1" w:rsidRDefault="00FB4D40" w:rsidP="00875631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8370C1">
              <w:rPr>
                <w:rFonts w:ascii="Arial" w:hAnsi="Arial" w:cs="Arial"/>
                <w:szCs w:val="24"/>
              </w:rPr>
              <w:t>Coding</w:t>
            </w:r>
          </w:p>
        </w:tc>
        <w:tc>
          <w:tcPr>
            <w:tcW w:w="2188" w:type="dxa"/>
          </w:tcPr>
          <w:p w14:paraId="713DCE78" w14:textId="77777777" w:rsidR="00FB4D40" w:rsidRPr="008370C1" w:rsidRDefault="00FB4D40" w:rsidP="00FB4D40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8370C1">
              <w:rPr>
                <w:rFonts w:ascii="Arial" w:hAnsi="Arial" w:cs="Arial"/>
                <w:szCs w:val="24"/>
              </w:rPr>
              <w:t>Online safety- quiz recap</w:t>
            </w:r>
          </w:p>
          <w:p w14:paraId="6B26D324" w14:textId="77777777" w:rsidR="007C324C" w:rsidRPr="008370C1" w:rsidRDefault="007C324C" w:rsidP="00875631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14:paraId="3F429BD9" w14:textId="4B7F0E87" w:rsidR="00FB4D40" w:rsidRPr="008370C1" w:rsidRDefault="00FB4D40" w:rsidP="00875631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8370C1">
              <w:rPr>
                <w:rFonts w:ascii="Arial" w:hAnsi="Arial" w:cs="Arial"/>
                <w:szCs w:val="24"/>
              </w:rPr>
              <w:t>Presenting</w:t>
            </w:r>
          </w:p>
        </w:tc>
        <w:tc>
          <w:tcPr>
            <w:tcW w:w="2188" w:type="dxa"/>
          </w:tcPr>
          <w:p w14:paraId="645D3405" w14:textId="77777777" w:rsidR="00FB4D40" w:rsidRPr="008370C1" w:rsidRDefault="00FB4D40" w:rsidP="00FB4D40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8370C1">
              <w:rPr>
                <w:rFonts w:ascii="Arial" w:hAnsi="Arial" w:cs="Arial"/>
                <w:szCs w:val="24"/>
              </w:rPr>
              <w:t>Online safety- quiz recap</w:t>
            </w:r>
          </w:p>
          <w:p w14:paraId="66A1A1FE" w14:textId="77777777" w:rsidR="007C324C" w:rsidRPr="008370C1" w:rsidRDefault="007C324C" w:rsidP="00875631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14:paraId="30991D8F" w14:textId="33116B29" w:rsidR="00FB4D40" w:rsidRPr="008370C1" w:rsidRDefault="00FB4D40" w:rsidP="00875631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8370C1">
              <w:rPr>
                <w:rFonts w:ascii="Arial" w:hAnsi="Arial" w:cs="Arial"/>
                <w:szCs w:val="24"/>
              </w:rPr>
              <w:t>Questions linked to Pictograms</w:t>
            </w:r>
          </w:p>
        </w:tc>
        <w:tc>
          <w:tcPr>
            <w:tcW w:w="2188" w:type="dxa"/>
          </w:tcPr>
          <w:p w14:paraId="328BE239" w14:textId="77777777" w:rsidR="00FB4D40" w:rsidRPr="008370C1" w:rsidRDefault="00FB4D40" w:rsidP="00FB4D40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8370C1">
              <w:rPr>
                <w:rFonts w:ascii="Arial" w:hAnsi="Arial" w:cs="Arial"/>
                <w:szCs w:val="24"/>
              </w:rPr>
              <w:t>Online safety- quiz recap</w:t>
            </w:r>
          </w:p>
          <w:p w14:paraId="372DECCC" w14:textId="77777777" w:rsidR="00072936" w:rsidRPr="008370C1" w:rsidRDefault="00072936" w:rsidP="00FB4D40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14:paraId="77E22360" w14:textId="39740ED7" w:rsidR="00072936" w:rsidRPr="008370C1" w:rsidRDefault="00072936" w:rsidP="00FB4D40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8370C1">
              <w:rPr>
                <w:rFonts w:ascii="Arial" w:hAnsi="Arial" w:cs="Arial"/>
                <w:szCs w:val="24"/>
              </w:rPr>
              <w:t>Spreadsheets</w:t>
            </w:r>
          </w:p>
          <w:p w14:paraId="3461D779" w14:textId="77777777" w:rsidR="004823DB" w:rsidRPr="008370C1" w:rsidRDefault="004823DB" w:rsidP="00875631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4823DB" w:rsidRPr="00875631" w14:paraId="4EE8A8A6" w14:textId="77777777" w:rsidTr="002B740F">
        <w:tc>
          <w:tcPr>
            <w:tcW w:w="2187" w:type="dxa"/>
            <w:shd w:val="clear" w:color="auto" w:fill="DAEEF3"/>
          </w:tcPr>
          <w:p w14:paraId="0917B7DE" w14:textId="6494EC53" w:rsidR="007C324C" w:rsidRPr="00875631" w:rsidRDefault="007C324C" w:rsidP="00875631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875631">
              <w:rPr>
                <w:rFonts w:cs="Calibri"/>
                <w:b/>
                <w:sz w:val="28"/>
                <w:szCs w:val="28"/>
              </w:rPr>
              <w:t>RE</w:t>
            </w:r>
          </w:p>
        </w:tc>
        <w:tc>
          <w:tcPr>
            <w:tcW w:w="2223" w:type="dxa"/>
          </w:tcPr>
          <w:p w14:paraId="2E67E18C" w14:textId="127AE77D" w:rsidR="007C324C" w:rsidRPr="008370C1" w:rsidRDefault="00FB4D40" w:rsidP="00875631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8370C1">
              <w:rPr>
                <w:rFonts w:ascii="Arial" w:hAnsi="Arial" w:cs="Arial"/>
                <w:szCs w:val="24"/>
              </w:rPr>
              <w:t>Who is a Muslim?</w:t>
            </w:r>
          </w:p>
        </w:tc>
        <w:tc>
          <w:tcPr>
            <w:tcW w:w="2226" w:type="dxa"/>
          </w:tcPr>
          <w:p w14:paraId="5AE79208" w14:textId="100F5C96" w:rsidR="007C324C" w:rsidRPr="008370C1" w:rsidRDefault="00FB4D40" w:rsidP="00875631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8370C1">
              <w:rPr>
                <w:rFonts w:ascii="Arial" w:hAnsi="Arial" w:cs="Arial"/>
                <w:szCs w:val="24"/>
              </w:rPr>
              <w:t>Who is a Muslim?</w:t>
            </w:r>
          </w:p>
        </w:tc>
        <w:tc>
          <w:tcPr>
            <w:tcW w:w="2188" w:type="dxa"/>
          </w:tcPr>
          <w:p w14:paraId="06B42818" w14:textId="385FA67B" w:rsidR="007C324C" w:rsidRPr="008370C1" w:rsidRDefault="00FB4D40" w:rsidP="00875631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8370C1">
              <w:rPr>
                <w:rFonts w:ascii="Arial" w:hAnsi="Arial" w:cs="Arial"/>
                <w:szCs w:val="24"/>
              </w:rPr>
              <w:t>What can we learn from sacred books?</w:t>
            </w:r>
          </w:p>
        </w:tc>
        <w:tc>
          <w:tcPr>
            <w:tcW w:w="2188" w:type="dxa"/>
          </w:tcPr>
          <w:p w14:paraId="5A82D1C9" w14:textId="48829B2B" w:rsidR="007C324C" w:rsidRPr="008370C1" w:rsidRDefault="00FB4D40" w:rsidP="00875631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8370C1">
              <w:rPr>
                <w:rFonts w:ascii="Arial" w:hAnsi="Arial" w:cs="Arial"/>
                <w:szCs w:val="24"/>
              </w:rPr>
              <w:t>How and why do celebrate sacred times?</w:t>
            </w:r>
          </w:p>
        </w:tc>
        <w:tc>
          <w:tcPr>
            <w:tcW w:w="2188" w:type="dxa"/>
          </w:tcPr>
          <w:p w14:paraId="602C433B" w14:textId="1C3544FA" w:rsidR="007C324C" w:rsidRPr="008370C1" w:rsidRDefault="00FB4D40" w:rsidP="00875631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8370C1">
              <w:rPr>
                <w:rFonts w:ascii="Arial" w:hAnsi="Arial" w:cs="Arial"/>
                <w:szCs w:val="24"/>
              </w:rPr>
              <w:t>How should we care for others and the world? And why does it matter?</w:t>
            </w:r>
          </w:p>
        </w:tc>
        <w:tc>
          <w:tcPr>
            <w:tcW w:w="2188" w:type="dxa"/>
          </w:tcPr>
          <w:p w14:paraId="05264F37" w14:textId="258804C8" w:rsidR="007C324C" w:rsidRPr="008370C1" w:rsidRDefault="00FB4D40" w:rsidP="00875631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8370C1">
              <w:rPr>
                <w:rFonts w:ascii="Arial" w:hAnsi="Arial" w:cs="Arial"/>
                <w:szCs w:val="24"/>
              </w:rPr>
              <w:t>How should we care for others and the world? And why does it matter?</w:t>
            </w:r>
          </w:p>
        </w:tc>
      </w:tr>
      <w:tr w:rsidR="004823DB" w:rsidRPr="00875631" w14:paraId="6CA9427D" w14:textId="77777777" w:rsidTr="002B740F">
        <w:tc>
          <w:tcPr>
            <w:tcW w:w="2187" w:type="dxa"/>
            <w:shd w:val="clear" w:color="auto" w:fill="DAEEF3"/>
          </w:tcPr>
          <w:p w14:paraId="4EA36025" w14:textId="77777777" w:rsidR="007C324C" w:rsidRPr="00875631" w:rsidRDefault="007C324C" w:rsidP="00875631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875631">
              <w:rPr>
                <w:rFonts w:cs="Calibri"/>
                <w:b/>
                <w:sz w:val="28"/>
                <w:szCs w:val="28"/>
              </w:rPr>
              <w:t>PE</w:t>
            </w:r>
          </w:p>
        </w:tc>
        <w:tc>
          <w:tcPr>
            <w:tcW w:w="2223" w:type="dxa"/>
          </w:tcPr>
          <w:p w14:paraId="22CCA68C" w14:textId="4B7E87E9" w:rsidR="007C324C" w:rsidRPr="008370C1" w:rsidRDefault="00072936" w:rsidP="00875631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8370C1">
              <w:rPr>
                <w:rFonts w:ascii="Arial" w:hAnsi="Arial" w:cs="Arial"/>
                <w:szCs w:val="24"/>
              </w:rPr>
              <w:t>Gymnastics</w:t>
            </w:r>
          </w:p>
        </w:tc>
        <w:tc>
          <w:tcPr>
            <w:tcW w:w="2226" w:type="dxa"/>
          </w:tcPr>
          <w:p w14:paraId="31B783AD" w14:textId="5030D255" w:rsidR="007C324C" w:rsidRPr="008370C1" w:rsidRDefault="00072936" w:rsidP="00875631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8370C1">
              <w:rPr>
                <w:rFonts w:ascii="Arial" w:hAnsi="Arial" w:cs="Arial"/>
                <w:szCs w:val="24"/>
              </w:rPr>
              <w:t>Dance</w:t>
            </w:r>
          </w:p>
        </w:tc>
        <w:tc>
          <w:tcPr>
            <w:tcW w:w="2188" w:type="dxa"/>
          </w:tcPr>
          <w:p w14:paraId="5707B140" w14:textId="0A94A15A" w:rsidR="007C324C" w:rsidRPr="008370C1" w:rsidRDefault="00072936" w:rsidP="00875631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8370C1">
              <w:rPr>
                <w:rFonts w:ascii="Arial" w:hAnsi="Arial" w:cs="Arial"/>
                <w:szCs w:val="24"/>
              </w:rPr>
              <w:t>Hockey</w:t>
            </w:r>
          </w:p>
        </w:tc>
        <w:tc>
          <w:tcPr>
            <w:tcW w:w="2188" w:type="dxa"/>
          </w:tcPr>
          <w:p w14:paraId="1E3E1B5F" w14:textId="02FEBC03" w:rsidR="007C324C" w:rsidRPr="008370C1" w:rsidRDefault="00072936" w:rsidP="00875631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8370C1">
              <w:rPr>
                <w:rFonts w:ascii="Arial" w:hAnsi="Arial" w:cs="Arial"/>
                <w:szCs w:val="24"/>
              </w:rPr>
              <w:t>Basketball</w:t>
            </w:r>
          </w:p>
        </w:tc>
        <w:tc>
          <w:tcPr>
            <w:tcW w:w="2188" w:type="dxa"/>
          </w:tcPr>
          <w:p w14:paraId="71A65225" w14:textId="4639493A" w:rsidR="007C324C" w:rsidRPr="008370C1" w:rsidRDefault="00072936" w:rsidP="00875631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8370C1">
              <w:rPr>
                <w:rFonts w:ascii="Arial" w:hAnsi="Arial" w:cs="Arial"/>
                <w:szCs w:val="24"/>
              </w:rPr>
              <w:t>Athletics</w:t>
            </w:r>
          </w:p>
        </w:tc>
        <w:tc>
          <w:tcPr>
            <w:tcW w:w="2188" w:type="dxa"/>
          </w:tcPr>
          <w:p w14:paraId="08FE5C75" w14:textId="1EBB1801" w:rsidR="007C324C" w:rsidRPr="008370C1" w:rsidRDefault="00072936" w:rsidP="00875631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8370C1">
              <w:rPr>
                <w:rFonts w:ascii="Arial" w:hAnsi="Arial" w:cs="Arial"/>
                <w:szCs w:val="24"/>
              </w:rPr>
              <w:t>Athletics</w:t>
            </w:r>
          </w:p>
        </w:tc>
      </w:tr>
      <w:tr w:rsidR="002B740F" w:rsidRPr="00875631" w14:paraId="728D4790" w14:textId="77777777" w:rsidTr="002B740F">
        <w:tc>
          <w:tcPr>
            <w:tcW w:w="2187" w:type="dxa"/>
            <w:shd w:val="clear" w:color="auto" w:fill="DAEEF3"/>
          </w:tcPr>
          <w:p w14:paraId="5ACB7D9E" w14:textId="77777777" w:rsidR="002B740F" w:rsidRPr="00875631" w:rsidRDefault="002B740F" w:rsidP="00875631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875631">
              <w:rPr>
                <w:rFonts w:cs="Calibri"/>
                <w:b/>
                <w:sz w:val="28"/>
                <w:szCs w:val="28"/>
              </w:rPr>
              <w:t>Music</w:t>
            </w:r>
          </w:p>
        </w:tc>
        <w:tc>
          <w:tcPr>
            <w:tcW w:w="2223" w:type="dxa"/>
          </w:tcPr>
          <w:p w14:paraId="4A2D3227" w14:textId="1F7A59DF" w:rsidR="002B740F" w:rsidRPr="008370C1" w:rsidRDefault="00512BB2" w:rsidP="321104FC">
            <w:pPr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8370C1">
              <w:rPr>
                <w:rFonts w:ascii="Arial" w:hAnsi="Arial" w:cs="Arial"/>
                <w:bCs/>
                <w:szCs w:val="24"/>
              </w:rPr>
              <w:t>Hands, Feet, Heart</w:t>
            </w:r>
          </w:p>
        </w:tc>
        <w:tc>
          <w:tcPr>
            <w:tcW w:w="2226" w:type="dxa"/>
          </w:tcPr>
          <w:p w14:paraId="42E9D1E5" w14:textId="33D691AF" w:rsidR="002B740F" w:rsidRPr="008370C1" w:rsidRDefault="00512BB2" w:rsidP="321104FC">
            <w:pPr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proofErr w:type="spellStart"/>
            <w:r w:rsidRPr="008370C1">
              <w:rPr>
                <w:rFonts w:ascii="Arial" w:hAnsi="Arial" w:cs="Arial"/>
                <w:bCs/>
                <w:szCs w:val="24"/>
              </w:rPr>
              <w:t>Ho</w:t>
            </w:r>
            <w:proofErr w:type="spellEnd"/>
            <w:r w:rsidRPr="008370C1">
              <w:rPr>
                <w:rFonts w:ascii="Arial" w:hAnsi="Arial" w:cs="Arial"/>
                <w:bCs/>
                <w:szCs w:val="24"/>
              </w:rPr>
              <w:t xml:space="preserve"> </w:t>
            </w:r>
            <w:proofErr w:type="spellStart"/>
            <w:r w:rsidRPr="008370C1">
              <w:rPr>
                <w:rFonts w:ascii="Arial" w:hAnsi="Arial" w:cs="Arial"/>
                <w:bCs/>
                <w:szCs w:val="24"/>
              </w:rPr>
              <w:t>Ho</w:t>
            </w:r>
            <w:proofErr w:type="spellEnd"/>
            <w:r w:rsidRPr="008370C1">
              <w:rPr>
                <w:rFonts w:ascii="Arial" w:hAnsi="Arial" w:cs="Arial"/>
                <w:bCs/>
                <w:szCs w:val="24"/>
              </w:rPr>
              <w:t xml:space="preserve"> </w:t>
            </w:r>
            <w:proofErr w:type="spellStart"/>
            <w:r w:rsidRPr="008370C1">
              <w:rPr>
                <w:rFonts w:ascii="Arial" w:hAnsi="Arial" w:cs="Arial"/>
                <w:bCs/>
                <w:szCs w:val="24"/>
              </w:rPr>
              <w:t>Ho</w:t>
            </w:r>
            <w:proofErr w:type="spellEnd"/>
          </w:p>
        </w:tc>
        <w:tc>
          <w:tcPr>
            <w:tcW w:w="2188" w:type="dxa"/>
          </w:tcPr>
          <w:p w14:paraId="1F2612DD" w14:textId="20C066C2" w:rsidR="002B740F" w:rsidRPr="008370C1" w:rsidRDefault="00512BB2" w:rsidP="321104FC">
            <w:pPr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8370C1">
              <w:rPr>
                <w:rFonts w:ascii="Arial" w:hAnsi="Arial" w:cs="Arial"/>
                <w:bCs/>
                <w:szCs w:val="24"/>
              </w:rPr>
              <w:t xml:space="preserve">I </w:t>
            </w:r>
            <w:proofErr w:type="spellStart"/>
            <w:r w:rsidRPr="008370C1">
              <w:rPr>
                <w:rFonts w:ascii="Arial" w:hAnsi="Arial" w:cs="Arial"/>
                <w:bCs/>
                <w:szCs w:val="24"/>
              </w:rPr>
              <w:t>Wanna</w:t>
            </w:r>
            <w:proofErr w:type="spellEnd"/>
            <w:r w:rsidRPr="008370C1">
              <w:rPr>
                <w:rFonts w:ascii="Arial" w:hAnsi="Arial" w:cs="Arial"/>
                <w:bCs/>
                <w:szCs w:val="24"/>
              </w:rPr>
              <w:t xml:space="preserve"> Play in a Band</w:t>
            </w:r>
          </w:p>
        </w:tc>
        <w:tc>
          <w:tcPr>
            <w:tcW w:w="2188" w:type="dxa"/>
          </w:tcPr>
          <w:p w14:paraId="12AE6581" w14:textId="1032EC75" w:rsidR="002B740F" w:rsidRPr="008370C1" w:rsidRDefault="00512BB2" w:rsidP="321104FC">
            <w:pPr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proofErr w:type="spellStart"/>
            <w:r w:rsidRPr="008370C1">
              <w:rPr>
                <w:rFonts w:ascii="Arial" w:hAnsi="Arial" w:cs="Arial"/>
                <w:bCs/>
                <w:szCs w:val="24"/>
              </w:rPr>
              <w:t>Zootime</w:t>
            </w:r>
            <w:proofErr w:type="spellEnd"/>
          </w:p>
        </w:tc>
        <w:tc>
          <w:tcPr>
            <w:tcW w:w="2188" w:type="dxa"/>
          </w:tcPr>
          <w:p w14:paraId="4778C8B3" w14:textId="0CA5FF07" w:rsidR="002B740F" w:rsidRPr="008370C1" w:rsidRDefault="00512BB2" w:rsidP="321104FC">
            <w:pPr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8370C1">
              <w:rPr>
                <w:rFonts w:ascii="Arial" w:hAnsi="Arial" w:cs="Arial"/>
                <w:bCs/>
                <w:szCs w:val="24"/>
              </w:rPr>
              <w:t>Friendship Song</w:t>
            </w:r>
          </w:p>
        </w:tc>
        <w:tc>
          <w:tcPr>
            <w:tcW w:w="2188" w:type="dxa"/>
          </w:tcPr>
          <w:p w14:paraId="3CF2D8B6" w14:textId="5B5578C4" w:rsidR="002B740F" w:rsidRPr="008370C1" w:rsidRDefault="00512BB2" w:rsidP="321104FC">
            <w:pPr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8370C1">
              <w:rPr>
                <w:rFonts w:ascii="Arial" w:hAnsi="Arial" w:cs="Arial"/>
                <w:bCs/>
                <w:szCs w:val="24"/>
              </w:rPr>
              <w:t>Reflect, Rewind and Replay</w:t>
            </w:r>
          </w:p>
        </w:tc>
      </w:tr>
    </w:tbl>
    <w:p w14:paraId="6D98A12B" w14:textId="77777777" w:rsidR="007C324C" w:rsidRPr="007C324C" w:rsidRDefault="007C324C" w:rsidP="007C324C">
      <w:pPr>
        <w:jc w:val="center"/>
        <w:rPr>
          <w:rFonts w:cs="Calibri"/>
          <w:b/>
          <w:sz w:val="28"/>
          <w:szCs w:val="28"/>
        </w:rPr>
      </w:pPr>
      <w:bookmarkStart w:id="0" w:name="_GoBack"/>
      <w:bookmarkEnd w:id="0"/>
    </w:p>
    <w:sectPr w:rsidR="007C324C" w:rsidRPr="007C324C" w:rsidSect="007C324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59CB5"/>
    <w:multiLevelType w:val="hybridMultilevel"/>
    <w:tmpl w:val="4628FA2C"/>
    <w:lvl w:ilvl="0" w:tplc="32B82F4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398C7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842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EA79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2EB4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2E44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70C8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7244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8200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4C"/>
    <w:rsid w:val="000261B9"/>
    <w:rsid w:val="00072936"/>
    <w:rsid w:val="00180A1C"/>
    <w:rsid w:val="00193C17"/>
    <w:rsid w:val="001A7654"/>
    <w:rsid w:val="001D754B"/>
    <w:rsid w:val="0026730E"/>
    <w:rsid w:val="002863C7"/>
    <w:rsid w:val="002B740F"/>
    <w:rsid w:val="00316A7E"/>
    <w:rsid w:val="004823DB"/>
    <w:rsid w:val="00512BB2"/>
    <w:rsid w:val="00744FF4"/>
    <w:rsid w:val="007C324C"/>
    <w:rsid w:val="008113C8"/>
    <w:rsid w:val="008370C1"/>
    <w:rsid w:val="00875631"/>
    <w:rsid w:val="008F4B18"/>
    <w:rsid w:val="00AA032E"/>
    <w:rsid w:val="00C13413"/>
    <w:rsid w:val="00C632E1"/>
    <w:rsid w:val="00D2639F"/>
    <w:rsid w:val="00D30F56"/>
    <w:rsid w:val="00E2435B"/>
    <w:rsid w:val="00FB4D40"/>
    <w:rsid w:val="04E546BE"/>
    <w:rsid w:val="321104FC"/>
    <w:rsid w:val="34AAA457"/>
    <w:rsid w:val="7B4AD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541A2"/>
  <w15:chartTrackingRefBased/>
  <w15:docId w15:val="{3543C6E9-B8D5-4FA6-B401-42A84AD68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35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32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6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39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Miss B Jones</cp:lastModifiedBy>
  <cp:revision>2</cp:revision>
  <cp:lastPrinted>2023-07-18T13:11:00Z</cp:lastPrinted>
  <dcterms:created xsi:type="dcterms:W3CDTF">2023-07-18T13:12:00Z</dcterms:created>
  <dcterms:modified xsi:type="dcterms:W3CDTF">2023-07-18T13:12:00Z</dcterms:modified>
</cp:coreProperties>
</file>